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60" w:rsidRPr="00C92A60" w:rsidRDefault="00391AA1" w:rsidP="00C92A60">
      <w:pPr>
        <w:pStyle w:val="ListParagraph"/>
        <w:ind w:left="-142"/>
        <w:jc w:val="center"/>
        <w:rPr>
          <w:rFonts w:cstheme="minorHAnsi"/>
          <w:sz w:val="28"/>
          <w:szCs w:val="28"/>
        </w:rPr>
      </w:pPr>
      <w:r w:rsidRPr="00C92A60">
        <w:rPr>
          <w:rFonts w:cstheme="minorHAnsi"/>
          <w:sz w:val="28"/>
          <w:szCs w:val="28"/>
        </w:rPr>
        <w:t>Всероссийская олимпиада школьников</w:t>
      </w:r>
      <w:r w:rsidR="00C92A60">
        <w:rPr>
          <w:rFonts w:cstheme="minorHAnsi"/>
          <w:sz w:val="28"/>
          <w:szCs w:val="28"/>
        </w:rPr>
        <w:t xml:space="preserve"> по обществознанию</w:t>
      </w:r>
      <w:r w:rsidRPr="00C92A60">
        <w:rPr>
          <w:rFonts w:cstheme="minorHAnsi"/>
          <w:sz w:val="28"/>
          <w:szCs w:val="28"/>
        </w:rPr>
        <w:t>.</w:t>
      </w:r>
    </w:p>
    <w:p w:rsidR="00C92A60" w:rsidRPr="00C92A60" w:rsidRDefault="00391AA1" w:rsidP="00C92A60">
      <w:pPr>
        <w:pStyle w:val="ListParagraph"/>
        <w:ind w:left="-142"/>
        <w:jc w:val="center"/>
        <w:rPr>
          <w:rFonts w:cstheme="minorHAnsi"/>
          <w:sz w:val="28"/>
          <w:szCs w:val="28"/>
        </w:rPr>
      </w:pPr>
      <w:r w:rsidRPr="00C92A60">
        <w:rPr>
          <w:rFonts w:cstheme="minorHAnsi"/>
          <w:sz w:val="28"/>
          <w:szCs w:val="28"/>
        </w:rPr>
        <w:t>Школьный этап.</w:t>
      </w:r>
    </w:p>
    <w:p w:rsidR="00C50FCB" w:rsidRPr="00C92A60" w:rsidRDefault="00C92A60" w:rsidP="00C92A60">
      <w:pPr>
        <w:pStyle w:val="ListParagraph"/>
        <w:ind w:left="-142"/>
        <w:jc w:val="center"/>
        <w:rPr>
          <w:rFonts w:cstheme="minorHAnsi"/>
          <w:sz w:val="28"/>
          <w:szCs w:val="28"/>
        </w:rPr>
      </w:pPr>
      <w:r w:rsidRPr="00C92A60">
        <w:rPr>
          <w:rFonts w:cstheme="minorHAnsi"/>
          <w:sz w:val="28"/>
          <w:szCs w:val="28"/>
        </w:rPr>
        <w:t>2020-2021 год</w:t>
      </w:r>
    </w:p>
    <w:p w:rsidR="00391AA1" w:rsidRPr="00C92A60" w:rsidRDefault="00391AA1" w:rsidP="00C92A60">
      <w:pPr>
        <w:pStyle w:val="ListParagraph"/>
        <w:ind w:left="-142"/>
        <w:jc w:val="center"/>
        <w:rPr>
          <w:rFonts w:cstheme="minorHAnsi"/>
          <w:sz w:val="28"/>
          <w:szCs w:val="28"/>
        </w:rPr>
      </w:pPr>
      <w:r w:rsidRPr="00C92A60">
        <w:rPr>
          <w:rFonts w:cstheme="minorHAnsi"/>
          <w:sz w:val="28"/>
          <w:szCs w:val="28"/>
        </w:rPr>
        <w:t>9-11 класс</w:t>
      </w:r>
    </w:p>
    <w:p w:rsidR="00391AA1" w:rsidRPr="00C92A60" w:rsidRDefault="00391AA1" w:rsidP="00C92A60">
      <w:pPr>
        <w:pStyle w:val="ListParagraph"/>
        <w:ind w:left="-142"/>
        <w:jc w:val="center"/>
      </w:pPr>
      <w:r w:rsidRPr="00C92A60">
        <w:t>Уважаемый участник!</w:t>
      </w:r>
    </w:p>
    <w:p w:rsidR="00C92A60" w:rsidRPr="00C92A60" w:rsidRDefault="00391AA1" w:rsidP="00C92A60">
      <w:pPr>
        <w:pStyle w:val="ListParagraph"/>
        <w:ind w:left="-142"/>
        <w:jc w:val="center"/>
      </w:pPr>
      <w:r w:rsidRPr="00C92A60">
        <w:t xml:space="preserve">При выполнении работы внимательно читайте текст заданий. Содержание ответа вписывайте в отведённые поля, запись ведите чётко и разборчиво. За каждый правильный ответ Вы можете получить определённое количество баллов, не выше указанной максимальной оценки. </w:t>
      </w:r>
    </w:p>
    <w:p w:rsidR="00391AA1" w:rsidRPr="00C92A60" w:rsidRDefault="00391AA1" w:rsidP="00C92A60">
      <w:pPr>
        <w:pStyle w:val="ListParagraph"/>
        <w:ind w:left="-142"/>
        <w:jc w:val="center"/>
      </w:pPr>
      <w:r w:rsidRPr="00C92A60">
        <w:t xml:space="preserve"> Макс</w:t>
      </w:r>
      <w:r w:rsidR="00C92A60" w:rsidRPr="00C92A60">
        <w:t xml:space="preserve">имальное количество баллов – </w:t>
      </w:r>
      <w:r w:rsidR="00726859">
        <w:t>78</w:t>
      </w:r>
      <w:r w:rsidRPr="00C92A60">
        <w:t>.</w:t>
      </w:r>
      <w:r w:rsidR="00B940B4">
        <w:t xml:space="preserve"> Время на выполнение работы – 9</w:t>
      </w:r>
      <w:bookmarkStart w:id="0" w:name="_GoBack"/>
      <w:bookmarkEnd w:id="0"/>
      <w:r w:rsidRPr="00C92A60">
        <w:t>0 минут.</w:t>
      </w:r>
    </w:p>
    <w:p w:rsidR="00C50FCB" w:rsidRPr="00C92A60" w:rsidRDefault="00391AA1" w:rsidP="00C92A60">
      <w:pPr>
        <w:pStyle w:val="ListParagraph"/>
        <w:ind w:left="-142"/>
        <w:jc w:val="center"/>
        <w:rPr>
          <w:rFonts w:cstheme="minorHAnsi"/>
          <w:sz w:val="28"/>
          <w:szCs w:val="28"/>
        </w:rPr>
      </w:pPr>
      <w:r w:rsidRPr="00C92A60">
        <w:t>Желаем успеха!</w:t>
      </w:r>
    </w:p>
    <w:p w:rsidR="00C50FCB" w:rsidRPr="00C92A60" w:rsidRDefault="00B46F43" w:rsidP="001A0D94">
      <w:pPr>
        <w:pStyle w:val="ListParagraph"/>
        <w:ind w:left="-142"/>
        <w:jc w:val="both"/>
        <w:rPr>
          <w:rFonts w:cstheme="minorHAnsi"/>
          <w:b/>
          <w:sz w:val="28"/>
          <w:szCs w:val="28"/>
        </w:rPr>
      </w:pPr>
      <w:r w:rsidRPr="00C92A60">
        <w:rPr>
          <w:rFonts w:cstheme="minorHAnsi"/>
          <w:b/>
          <w:sz w:val="28"/>
          <w:szCs w:val="28"/>
          <w:lang w:val="en-US"/>
        </w:rPr>
        <w:t>I</w:t>
      </w:r>
      <w:r w:rsidR="00C50FCB" w:rsidRPr="00C92A60">
        <w:rPr>
          <w:rFonts w:cstheme="minorHAnsi"/>
          <w:b/>
          <w:sz w:val="28"/>
          <w:szCs w:val="28"/>
        </w:rPr>
        <w:t>. «Да» или «нет»? Если вы согласны с утверждением, напишите «да», если не согласны — «нет»</w:t>
      </w:r>
      <w:r w:rsidR="00461478">
        <w:rPr>
          <w:rFonts w:cstheme="minorHAnsi"/>
          <w:b/>
          <w:sz w:val="28"/>
          <w:szCs w:val="28"/>
        </w:rPr>
        <w:t>. Внесите свои ответы в таблицу</w:t>
      </w:r>
      <w:r w:rsidR="00C50FCB" w:rsidRPr="00C92A60">
        <w:rPr>
          <w:rFonts w:cstheme="minorHAnsi"/>
          <w:b/>
          <w:sz w:val="28"/>
          <w:szCs w:val="28"/>
        </w:rPr>
        <w:t xml:space="preserve"> </w:t>
      </w:r>
      <w:r w:rsidR="00413FE2" w:rsidRPr="00C92A60">
        <w:rPr>
          <w:rFonts w:cstheme="minorHAnsi"/>
          <w:b/>
          <w:sz w:val="28"/>
          <w:szCs w:val="28"/>
        </w:rPr>
        <w:t>(10 баллов)</w:t>
      </w:r>
      <w:r w:rsidR="00461478">
        <w:rPr>
          <w:rFonts w:cstheme="minorHAnsi"/>
          <w:b/>
          <w:sz w:val="28"/>
          <w:szCs w:val="28"/>
        </w:rPr>
        <w:t>.</w:t>
      </w:r>
    </w:p>
    <w:p w:rsidR="00C50FCB" w:rsidRPr="00C92A60" w:rsidRDefault="00C50FCB" w:rsidP="001A0D94">
      <w:pPr>
        <w:pStyle w:val="ListParagraph"/>
        <w:numPr>
          <w:ilvl w:val="0"/>
          <w:numId w:val="3"/>
        </w:numPr>
        <w:ind w:left="-142" w:firstLine="0"/>
        <w:jc w:val="both"/>
        <w:rPr>
          <w:rFonts w:cstheme="minorHAnsi"/>
          <w:sz w:val="28"/>
          <w:szCs w:val="28"/>
        </w:rPr>
      </w:pPr>
      <w:r w:rsidRPr="00C92A60">
        <w:rPr>
          <w:rFonts w:cstheme="minorHAnsi"/>
          <w:sz w:val="28"/>
          <w:szCs w:val="28"/>
        </w:rPr>
        <w:t xml:space="preserve">Апостериорное знание – </w:t>
      </w:r>
      <w:r w:rsidR="00461478">
        <w:rPr>
          <w:rFonts w:cstheme="minorHAnsi"/>
          <w:sz w:val="28"/>
          <w:szCs w:val="28"/>
        </w:rPr>
        <w:t>э</w:t>
      </w:r>
      <w:r w:rsidRPr="00C92A60">
        <w:rPr>
          <w:rFonts w:cstheme="minorHAnsi"/>
          <w:sz w:val="28"/>
          <w:szCs w:val="28"/>
        </w:rPr>
        <w:t>то знание, которое не вытекает из опыта, имеет врожденный характер.</w:t>
      </w:r>
    </w:p>
    <w:p w:rsidR="00C50FCB" w:rsidRPr="00C92A60" w:rsidRDefault="00C50FCB" w:rsidP="001A0D94">
      <w:pPr>
        <w:pStyle w:val="ListParagraph"/>
        <w:numPr>
          <w:ilvl w:val="0"/>
          <w:numId w:val="3"/>
        </w:numPr>
        <w:ind w:left="-142" w:firstLine="0"/>
        <w:jc w:val="both"/>
        <w:rPr>
          <w:rFonts w:cstheme="minorHAnsi"/>
          <w:sz w:val="28"/>
          <w:szCs w:val="28"/>
        </w:rPr>
      </w:pPr>
      <w:r w:rsidRPr="00C92A60">
        <w:rPr>
          <w:rFonts w:cstheme="minorHAnsi"/>
          <w:sz w:val="28"/>
          <w:szCs w:val="28"/>
        </w:rPr>
        <w:t xml:space="preserve">Массовая культура возникла не </w:t>
      </w:r>
      <w:r w:rsidR="007968B7" w:rsidRPr="00C92A60">
        <w:rPr>
          <w:rFonts w:cstheme="minorHAnsi"/>
          <w:sz w:val="28"/>
          <w:szCs w:val="28"/>
        </w:rPr>
        <w:t xml:space="preserve">в </w:t>
      </w:r>
      <w:r w:rsidRPr="00C92A60">
        <w:rPr>
          <w:rFonts w:cstheme="minorHAnsi"/>
          <w:sz w:val="28"/>
          <w:szCs w:val="28"/>
        </w:rPr>
        <w:t xml:space="preserve">результате перехода к постиндустриальному обществу, а в процессе модернизации, </w:t>
      </w:r>
      <w:proofErr w:type="spellStart"/>
      <w:r w:rsidRPr="00C92A60">
        <w:rPr>
          <w:rFonts w:cstheme="minorHAnsi"/>
          <w:sz w:val="28"/>
          <w:szCs w:val="28"/>
        </w:rPr>
        <w:t>сопровождавше</w:t>
      </w:r>
      <w:r w:rsidR="00461478">
        <w:rPr>
          <w:rFonts w:cstheme="minorHAnsi"/>
          <w:sz w:val="28"/>
          <w:szCs w:val="28"/>
        </w:rPr>
        <w:t>ейся</w:t>
      </w:r>
      <w:proofErr w:type="spellEnd"/>
      <w:r w:rsidRPr="00C92A60">
        <w:rPr>
          <w:rFonts w:cstheme="minorHAnsi"/>
          <w:sz w:val="28"/>
          <w:szCs w:val="28"/>
        </w:rPr>
        <w:t xml:space="preserve"> постепенным разложением институциональных и ментальных оснований традиционного общества.</w:t>
      </w:r>
    </w:p>
    <w:p w:rsidR="00C50FCB" w:rsidRPr="00C92A60" w:rsidRDefault="00C50FCB" w:rsidP="001A0D94">
      <w:pPr>
        <w:pStyle w:val="ListParagraph"/>
        <w:numPr>
          <w:ilvl w:val="0"/>
          <w:numId w:val="3"/>
        </w:numPr>
        <w:ind w:left="-142" w:firstLine="0"/>
        <w:rPr>
          <w:rFonts w:cstheme="minorHAnsi"/>
          <w:sz w:val="28"/>
          <w:szCs w:val="28"/>
        </w:rPr>
      </w:pPr>
      <w:r w:rsidRPr="00C92A60">
        <w:rPr>
          <w:rFonts w:cstheme="minorHAnsi"/>
          <w:sz w:val="28"/>
          <w:szCs w:val="28"/>
        </w:rPr>
        <w:t>Правящими партиями называются все те партии, которые получили места в представительном законодательном органе.</w:t>
      </w:r>
    </w:p>
    <w:p w:rsidR="00C50FCB" w:rsidRPr="00C92A60" w:rsidRDefault="00C50FCB" w:rsidP="001A0D94">
      <w:pPr>
        <w:pStyle w:val="ListParagraph"/>
        <w:numPr>
          <w:ilvl w:val="0"/>
          <w:numId w:val="3"/>
        </w:numPr>
        <w:ind w:left="-142" w:firstLine="0"/>
        <w:jc w:val="both"/>
        <w:rPr>
          <w:rFonts w:cstheme="minorHAnsi"/>
          <w:sz w:val="28"/>
          <w:szCs w:val="28"/>
        </w:rPr>
      </w:pPr>
      <w:r w:rsidRPr="00C92A60">
        <w:rPr>
          <w:rFonts w:cstheme="minorHAnsi"/>
          <w:sz w:val="28"/>
          <w:szCs w:val="28"/>
        </w:rPr>
        <w:t>Определенность процедур при неопределенности результатов есть характеристика демократии.</w:t>
      </w:r>
    </w:p>
    <w:p w:rsidR="00B46F43" w:rsidRPr="00C92A60" w:rsidRDefault="00B46F43" w:rsidP="001A0D94">
      <w:pPr>
        <w:pStyle w:val="ListParagraph"/>
        <w:numPr>
          <w:ilvl w:val="0"/>
          <w:numId w:val="3"/>
        </w:numPr>
        <w:ind w:left="-142" w:firstLine="0"/>
        <w:jc w:val="both"/>
        <w:rPr>
          <w:rFonts w:cstheme="minorHAnsi"/>
          <w:sz w:val="28"/>
          <w:szCs w:val="28"/>
        </w:rPr>
      </w:pPr>
      <w:r w:rsidRPr="00C92A60">
        <w:rPr>
          <w:rFonts w:cstheme="minorHAnsi"/>
          <w:sz w:val="28"/>
          <w:szCs w:val="28"/>
        </w:rPr>
        <w:t xml:space="preserve">Социальные статусы могут </w:t>
      </w:r>
      <w:r w:rsidR="007968B7">
        <w:rPr>
          <w:rFonts w:cstheme="minorHAnsi"/>
          <w:sz w:val="28"/>
          <w:szCs w:val="28"/>
        </w:rPr>
        <w:t xml:space="preserve">иметь </w:t>
      </w:r>
      <w:r w:rsidRPr="00C92A60">
        <w:rPr>
          <w:rFonts w:cstheme="minorHAnsi"/>
          <w:sz w:val="28"/>
          <w:szCs w:val="28"/>
        </w:rPr>
        <w:t xml:space="preserve">и не иметь </w:t>
      </w:r>
      <w:proofErr w:type="spellStart"/>
      <w:r w:rsidRPr="00C92A60">
        <w:rPr>
          <w:rFonts w:cstheme="minorHAnsi"/>
          <w:sz w:val="28"/>
          <w:szCs w:val="28"/>
        </w:rPr>
        <w:t>стратификационн</w:t>
      </w:r>
      <w:r w:rsidR="007968B7">
        <w:rPr>
          <w:rFonts w:cstheme="minorHAnsi"/>
          <w:sz w:val="28"/>
          <w:szCs w:val="28"/>
        </w:rPr>
        <w:t>ое</w:t>
      </w:r>
      <w:proofErr w:type="spellEnd"/>
      <w:r w:rsidR="007968B7">
        <w:rPr>
          <w:rFonts w:cstheme="minorHAnsi"/>
          <w:sz w:val="28"/>
          <w:szCs w:val="28"/>
        </w:rPr>
        <w:t xml:space="preserve"> значение</w:t>
      </w:r>
      <w:r w:rsidRPr="00C92A60">
        <w:rPr>
          <w:rFonts w:cstheme="minorHAnsi"/>
          <w:sz w:val="28"/>
          <w:szCs w:val="28"/>
        </w:rPr>
        <w:t>.</w:t>
      </w:r>
    </w:p>
    <w:p w:rsidR="00B46F43" w:rsidRPr="00C92A60" w:rsidRDefault="00B46F43" w:rsidP="001A0D94">
      <w:pPr>
        <w:pStyle w:val="ListParagraph"/>
        <w:numPr>
          <w:ilvl w:val="0"/>
          <w:numId w:val="3"/>
        </w:numPr>
        <w:ind w:left="-142" w:firstLine="0"/>
        <w:jc w:val="both"/>
        <w:rPr>
          <w:rFonts w:cstheme="minorHAnsi"/>
          <w:sz w:val="28"/>
          <w:szCs w:val="28"/>
        </w:rPr>
      </w:pPr>
      <w:r w:rsidRPr="00C92A60">
        <w:rPr>
          <w:rFonts w:cstheme="minorHAnsi"/>
          <w:sz w:val="28"/>
          <w:szCs w:val="28"/>
        </w:rPr>
        <w:t xml:space="preserve">Заработная плата гражданина России, работающего на предприятии, </w:t>
      </w:r>
      <w:r w:rsidR="007968B7">
        <w:rPr>
          <w:rFonts w:cstheme="minorHAnsi"/>
          <w:sz w:val="28"/>
          <w:szCs w:val="28"/>
        </w:rPr>
        <w:t>которое расположено</w:t>
      </w:r>
      <w:r w:rsidRPr="00C92A60">
        <w:rPr>
          <w:rFonts w:cstheme="minorHAnsi"/>
          <w:sz w:val="28"/>
          <w:szCs w:val="28"/>
        </w:rPr>
        <w:t xml:space="preserve"> в Австралии и принадлеж</w:t>
      </w:r>
      <w:r w:rsidR="007968B7">
        <w:rPr>
          <w:rFonts w:cstheme="minorHAnsi"/>
          <w:sz w:val="28"/>
          <w:szCs w:val="28"/>
        </w:rPr>
        <w:t>ит</w:t>
      </w:r>
      <w:r w:rsidRPr="00C92A60">
        <w:rPr>
          <w:rFonts w:cstheme="minorHAnsi"/>
          <w:sz w:val="28"/>
          <w:szCs w:val="28"/>
        </w:rPr>
        <w:t xml:space="preserve"> гражд</w:t>
      </w:r>
      <w:r w:rsidR="0018475E" w:rsidRPr="00C92A60">
        <w:rPr>
          <w:rFonts w:cstheme="minorHAnsi"/>
          <w:sz w:val="28"/>
          <w:szCs w:val="28"/>
        </w:rPr>
        <w:t>анину США, будет включаться в ВВ</w:t>
      </w:r>
      <w:r w:rsidRPr="00C92A60">
        <w:rPr>
          <w:rFonts w:cstheme="minorHAnsi"/>
          <w:sz w:val="28"/>
          <w:szCs w:val="28"/>
        </w:rPr>
        <w:t>П России.</w:t>
      </w:r>
    </w:p>
    <w:p w:rsidR="00B46F43" w:rsidRPr="00C92A60" w:rsidRDefault="0018475E" w:rsidP="001A0D94">
      <w:pPr>
        <w:pStyle w:val="ListParagraph"/>
        <w:numPr>
          <w:ilvl w:val="0"/>
          <w:numId w:val="3"/>
        </w:numPr>
        <w:ind w:left="-142" w:firstLine="0"/>
        <w:jc w:val="both"/>
        <w:rPr>
          <w:rFonts w:cstheme="minorHAnsi"/>
          <w:sz w:val="28"/>
          <w:szCs w:val="28"/>
        </w:rPr>
      </w:pPr>
      <w:r w:rsidRPr="00C92A60">
        <w:rPr>
          <w:rFonts w:cstheme="minorHAnsi"/>
          <w:sz w:val="28"/>
          <w:szCs w:val="28"/>
        </w:rPr>
        <w:t>Цена товара</w:t>
      </w:r>
      <w:r w:rsidR="00B46F43" w:rsidRPr="00C92A60">
        <w:rPr>
          <w:rFonts w:cstheme="minorHAnsi"/>
          <w:sz w:val="28"/>
          <w:szCs w:val="28"/>
        </w:rPr>
        <w:t xml:space="preserve"> является фактором, вызывающим смещение кривых как спроса, так и предложения.</w:t>
      </w:r>
    </w:p>
    <w:p w:rsidR="00B46F43" w:rsidRPr="00C92A60" w:rsidRDefault="00B46F43" w:rsidP="001A0D94">
      <w:pPr>
        <w:pStyle w:val="ListParagraph"/>
        <w:numPr>
          <w:ilvl w:val="0"/>
          <w:numId w:val="3"/>
        </w:numPr>
        <w:ind w:left="-142" w:firstLine="0"/>
        <w:jc w:val="both"/>
        <w:rPr>
          <w:rFonts w:cstheme="minorHAnsi"/>
          <w:sz w:val="28"/>
          <w:szCs w:val="28"/>
        </w:rPr>
      </w:pPr>
      <w:r w:rsidRPr="00C92A60">
        <w:rPr>
          <w:rFonts w:cstheme="minorHAnsi"/>
          <w:sz w:val="28"/>
          <w:szCs w:val="28"/>
        </w:rPr>
        <w:t>При приобретении двух товаров (А и Б) условием потребительского равновесия является равенство предельных полезностей товаров А и Б.</w:t>
      </w:r>
    </w:p>
    <w:p w:rsidR="00B46F43" w:rsidRPr="00C92A60" w:rsidRDefault="00B46F43" w:rsidP="001A0D94">
      <w:pPr>
        <w:pStyle w:val="ListParagraph"/>
        <w:numPr>
          <w:ilvl w:val="0"/>
          <w:numId w:val="3"/>
        </w:numPr>
        <w:ind w:left="-142" w:firstLine="0"/>
        <w:jc w:val="both"/>
        <w:rPr>
          <w:rFonts w:cstheme="minorHAnsi"/>
          <w:sz w:val="28"/>
          <w:szCs w:val="28"/>
        </w:rPr>
      </w:pPr>
      <w:r w:rsidRPr="00C92A60">
        <w:rPr>
          <w:rFonts w:cstheme="minorHAnsi"/>
          <w:sz w:val="28"/>
          <w:szCs w:val="28"/>
        </w:rPr>
        <w:t>Законодательная Дума Томской области имеет право вносить законопроекты в Государственную Думу РФ.</w:t>
      </w:r>
    </w:p>
    <w:p w:rsidR="00B46F43" w:rsidRPr="00C92A60" w:rsidRDefault="00B46F43" w:rsidP="001A0D94">
      <w:pPr>
        <w:pStyle w:val="ListParagraph"/>
        <w:numPr>
          <w:ilvl w:val="0"/>
          <w:numId w:val="3"/>
        </w:numPr>
        <w:ind w:left="-142" w:firstLine="0"/>
        <w:jc w:val="both"/>
        <w:rPr>
          <w:rFonts w:cstheme="minorHAnsi"/>
          <w:sz w:val="28"/>
          <w:szCs w:val="28"/>
        </w:rPr>
      </w:pPr>
      <w:r w:rsidRPr="00C92A60">
        <w:rPr>
          <w:rFonts w:cstheme="minorHAnsi"/>
          <w:sz w:val="28"/>
          <w:szCs w:val="28"/>
        </w:rPr>
        <w:t>Дарение является односторонней сделкой.</w:t>
      </w:r>
    </w:p>
    <w:p w:rsidR="00B46F43" w:rsidRPr="00C92A60" w:rsidRDefault="00461478" w:rsidP="001A0D94">
      <w:pPr>
        <w:pStyle w:val="ListParagraph"/>
        <w:ind w:left="-142"/>
        <w:jc w:val="both"/>
        <w:rPr>
          <w:rFonts w:cstheme="minorHAnsi"/>
          <w:b/>
          <w:color w:val="FF0000"/>
          <w:sz w:val="28"/>
          <w:szCs w:val="28"/>
        </w:rPr>
      </w:pPr>
      <w:r>
        <w:rPr>
          <w:rFonts w:cstheme="minorHAnsi"/>
          <w:b/>
          <w:color w:val="FF0000"/>
          <w:sz w:val="28"/>
          <w:szCs w:val="28"/>
        </w:rPr>
        <w:t>Ответ</w:t>
      </w:r>
    </w:p>
    <w:tbl>
      <w:tblPr>
        <w:tblStyle w:val="TableGrid"/>
        <w:tblW w:w="0" w:type="auto"/>
        <w:tblInd w:w="1080" w:type="dxa"/>
        <w:tblLook w:val="04A0" w:firstRow="1" w:lastRow="0" w:firstColumn="1" w:lastColumn="0" w:noHBand="0" w:noVBand="1"/>
      </w:tblPr>
      <w:tblGrid>
        <w:gridCol w:w="838"/>
        <w:gridCol w:w="814"/>
        <w:gridCol w:w="814"/>
        <w:gridCol w:w="814"/>
        <w:gridCol w:w="814"/>
        <w:gridCol w:w="839"/>
        <w:gridCol w:w="839"/>
        <w:gridCol w:w="839"/>
        <w:gridCol w:w="814"/>
        <w:gridCol w:w="840"/>
      </w:tblGrid>
      <w:tr w:rsidR="001A0D94" w:rsidRPr="00C92A60" w:rsidTr="00B46F43">
        <w:tc>
          <w:tcPr>
            <w:tcW w:w="957" w:type="dxa"/>
          </w:tcPr>
          <w:p w:rsidR="00B46F43" w:rsidRPr="00C92A60" w:rsidRDefault="00B46F43" w:rsidP="00391AA1">
            <w:pPr>
              <w:pStyle w:val="ListParagraph"/>
              <w:ind w:left="-142"/>
              <w:jc w:val="center"/>
              <w:rPr>
                <w:rFonts w:cstheme="minorHAnsi"/>
                <w:b/>
                <w:color w:val="FF0000"/>
                <w:sz w:val="28"/>
                <w:szCs w:val="28"/>
              </w:rPr>
            </w:pPr>
            <w:r w:rsidRPr="00C92A60">
              <w:rPr>
                <w:rFonts w:cstheme="minorHAnsi"/>
                <w:b/>
                <w:color w:val="FF0000"/>
                <w:sz w:val="28"/>
                <w:szCs w:val="28"/>
              </w:rPr>
              <w:t>1</w:t>
            </w:r>
          </w:p>
        </w:tc>
        <w:tc>
          <w:tcPr>
            <w:tcW w:w="957" w:type="dxa"/>
          </w:tcPr>
          <w:p w:rsidR="00B46F43" w:rsidRPr="00C92A60" w:rsidRDefault="00B46F43" w:rsidP="00391AA1">
            <w:pPr>
              <w:pStyle w:val="ListParagraph"/>
              <w:ind w:left="-142"/>
              <w:jc w:val="center"/>
              <w:rPr>
                <w:rFonts w:cstheme="minorHAnsi"/>
                <w:b/>
                <w:color w:val="FF0000"/>
                <w:sz w:val="28"/>
                <w:szCs w:val="28"/>
              </w:rPr>
            </w:pPr>
            <w:r w:rsidRPr="00C92A60">
              <w:rPr>
                <w:rFonts w:cstheme="minorHAnsi"/>
                <w:b/>
                <w:color w:val="FF0000"/>
                <w:sz w:val="28"/>
                <w:szCs w:val="28"/>
              </w:rPr>
              <w:t>2</w:t>
            </w:r>
          </w:p>
        </w:tc>
        <w:tc>
          <w:tcPr>
            <w:tcW w:w="957" w:type="dxa"/>
          </w:tcPr>
          <w:p w:rsidR="00B46F43" w:rsidRPr="00C92A60" w:rsidRDefault="00B46F43" w:rsidP="00391AA1">
            <w:pPr>
              <w:pStyle w:val="ListParagraph"/>
              <w:ind w:left="-142"/>
              <w:jc w:val="center"/>
              <w:rPr>
                <w:rFonts w:cstheme="minorHAnsi"/>
                <w:b/>
                <w:color w:val="FF0000"/>
                <w:sz w:val="28"/>
                <w:szCs w:val="28"/>
              </w:rPr>
            </w:pPr>
            <w:r w:rsidRPr="00C92A60">
              <w:rPr>
                <w:rFonts w:cstheme="minorHAnsi"/>
                <w:b/>
                <w:color w:val="FF0000"/>
                <w:sz w:val="28"/>
                <w:szCs w:val="28"/>
              </w:rPr>
              <w:t>3</w:t>
            </w:r>
          </w:p>
        </w:tc>
        <w:tc>
          <w:tcPr>
            <w:tcW w:w="957" w:type="dxa"/>
          </w:tcPr>
          <w:p w:rsidR="00B46F43" w:rsidRPr="00C92A60" w:rsidRDefault="00B46F43" w:rsidP="00391AA1">
            <w:pPr>
              <w:pStyle w:val="ListParagraph"/>
              <w:ind w:left="-142"/>
              <w:jc w:val="center"/>
              <w:rPr>
                <w:rFonts w:cstheme="minorHAnsi"/>
                <w:b/>
                <w:color w:val="FF0000"/>
                <w:sz w:val="28"/>
                <w:szCs w:val="28"/>
              </w:rPr>
            </w:pPr>
            <w:r w:rsidRPr="00C92A60">
              <w:rPr>
                <w:rFonts w:cstheme="minorHAnsi"/>
                <w:b/>
                <w:color w:val="FF0000"/>
                <w:sz w:val="28"/>
                <w:szCs w:val="28"/>
              </w:rPr>
              <w:t>4</w:t>
            </w:r>
          </w:p>
        </w:tc>
        <w:tc>
          <w:tcPr>
            <w:tcW w:w="957" w:type="dxa"/>
          </w:tcPr>
          <w:p w:rsidR="00B46F43" w:rsidRPr="00C92A60" w:rsidRDefault="00B46F43" w:rsidP="00391AA1">
            <w:pPr>
              <w:pStyle w:val="ListParagraph"/>
              <w:ind w:left="-142"/>
              <w:jc w:val="center"/>
              <w:rPr>
                <w:rFonts w:cstheme="minorHAnsi"/>
                <w:b/>
                <w:color w:val="FF0000"/>
                <w:sz w:val="28"/>
                <w:szCs w:val="28"/>
              </w:rPr>
            </w:pPr>
            <w:r w:rsidRPr="00C92A60">
              <w:rPr>
                <w:rFonts w:cstheme="minorHAnsi"/>
                <w:b/>
                <w:color w:val="FF0000"/>
                <w:sz w:val="28"/>
                <w:szCs w:val="28"/>
              </w:rPr>
              <w:t>5</w:t>
            </w:r>
          </w:p>
        </w:tc>
        <w:tc>
          <w:tcPr>
            <w:tcW w:w="957" w:type="dxa"/>
          </w:tcPr>
          <w:p w:rsidR="00B46F43" w:rsidRPr="00C92A60" w:rsidRDefault="00B46F43" w:rsidP="00391AA1">
            <w:pPr>
              <w:pStyle w:val="ListParagraph"/>
              <w:ind w:left="-142"/>
              <w:jc w:val="center"/>
              <w:rPr>
                <w:rFonts w:cstheme="minorHAnsi"/>
                <w:b/>
                <w:color w:val="FF0000"/>
                <w:sz w:val="28"/>
                <w:szCs w:val="28"/>
              </w:rPr>
            </w:pPr>
            <w:r w:rsidRPr="00C92A60">
              <w:rPr>
                <w:rFonts w:cstheme="minorHAnsi"/>
                <w:b/>
                <w:color w:val="FF0000"/>
                <w:sz w:val="28"/>
                <w:szCs w:val="28"/>
              </w:rPr>
              <w:t>6</w:t>
            </w:r>
          </w:p>
        </w:tc>
        <w:tc>
          <w:tcPr>
            <w:tcW w:w="957" w:type="dxa"/>
          </w:tcPr>
          <w:p w:rsidR="00B46F43" w:rsidRPr="00C92A60" w:rsidRDefault="00B46F43" w:rsidP="00391AA1">
            <w:pPr>
              <w:pStyle w:val="ListParagraph"/>
              <w:ind w:left="-142"/>
              <w:jc w:val="center"/>
              <w:rPr>
                <w:rFonts w:cstheme="minorHAnsi"/>
                <w:b/>
                <w:color w:val="FF0000"/>
                <w:sz w:val="28"/>
                <w:szCs w:val="28"/>
              </w:rPr>
            </w:pPr>
            <w:r w:rsidRPr="00C92A60">
              <w:rPr>
                <w:rFonts w:cstheme="minorHAnsi"/>
                <w:b/>
                <w:color w:val="FF0000"/>
                <w:sz w:val="28"/>
                <w:szCs w:val="28"/>
              </w:rPr>
              <w:t>7</w:t>
            </w:r>
          </w:p>
        </w:tc>
        <w:tc>
          <w:tcPr>
            <w:tcW w:w="957" w:type="dxa"/>
          </w:tcPr>
          <w:p w:rsidR="00B46F43" w:rsidRPr="00C92A60" w:rsidRDefault="00B46F43" w:rsidP="00391AA1">
            <w:pPr>
              <w:pStyle w:val="ListParagraph"/>
              <w:ind w:left="-142"/>
              <w:jc w:val="center"/>
              <w:rPr>
                <w:rFonts w:cstheme="minorHAnsi"/>
                <w:b/>
                <w:color w:val="FF0000"/>
                <w:sz w:val="28"/>
                <w:szCs w:val="28"/>
              </w:rPr>
            </w:pPr>
            <w:r w:rsidRPr="00C92A60">
              <w:rPr>
                <w:rFonts w:cstheme="minorHAnsi"/>
                <w:b/>
                <w:color w:val="FF0000"/>
                <w:sz w:val="28"/>
                <w:szCs w:val="28"/>
              </w:rPr>
              <w:t>8</w:t>
            </w:r>
          </w:p>
        </w:tc>
        <w:tc>
          <w:tcPr>
            <w:tcW w:w="957" w:type="dxa"/>
          </w:tcPr>
          <w:p w:rsidR="00B46F43" w:rsidRPr="00C92A60" w:rsidRDefault="00B46F43" w:rsidP="00391AA1">
            <w:pPr>
              <w:pStyle w:val="ListParagraph"/>
              <w:ind w:left="-142"/>
              <w:jc w:val="center"/>
              <w:rPr>
                <w:rFonts w:cstheme="minorHAnsi"/>
                <w:b/>
                <w:color w:val="FF0000"/>
                <w:sz w:val="28"/>
                <w:szCs w:val="28"/>
              </w:rPr>
            </w:pPr>
            <w:r w:rsidRPr="00C92A60">
              <w:rPr>
                <w:rFonts w:cstheme="minorHAnsi"/>
                <w:b/>
                <w:color w:val="FF0000"/>
                <w:sz w:val="28"/>
                <w:szCs w:val="28"/>
              </w:rPr>
              <w:t>9</w:t>
            </w:r>
          </w:p>
        </w:tc>
        <w:tc>
          <w:tcPr>
            <w:tcW w:w="958" w:type="dxa"/>
          </w:tcPr>
          <w:p w:rsidR="00B46F43" w:rsidRPr="00C92A60" w:rsidRDefault="00B46F43" w:rsidP="00391AA1">
            <w:pPr>
              <w:pStyle w:val="ListParagraph"/>
              <w:ind w:left="-142"/>
              <w:jc w:val="center"/>
              <w:rPr>
                <w:rFonts w:cstheme="minorHAnsi"/>
                <w:b/>
                <w:color w:val="FF0000"/>
                <w:sz w:val="28"/>
                <w:szCs w:val="28"/>
              </w:rPr>
            </w:pPr>
            <w:r w:rsidRPr="00C92A60">
              <w:rPr>
                <w:rFonts w:cstheme="minorHAnsi"/>
                <w:b/>
                <w:color w:val="FF0000"/>
                <w:sz w:val="28"/>
                <w:szCs w:val="28"/>
              </w:rPr>
              <w:t>10</w:t>
            </w:r>
          </w:p>
        </w:tc>
      </w:tr>
      <w:tr w:rsidR="001A0D94" w:rsidRPr="00C92A60" w:rsidTr="00B46F43">
        <w:tc>
          <w:tcPr>
            <w:tcW w:w="957" w:type="dxa"/>
          </w:tcPr>
          <w:p w:rsidR="00B46F43" w:rsidRPr="00C92A60" w:rsidRDefault="00B46F43" w:rsidP="00391AA1">
            <w:pPr>
              <w:pStyle w:val="ListParagraph"/>
              <w:ind w:left="-142"/>
              <w:jc w:val="center"/>
              <w:rPr>
                <w:rFonts w:cstheme="minorHAnsi"/>
                <w:b/>
                <w:color w:val="FF0000"/>
                <w:sz w:val="28"/>
                <w:szCs w:val="28"/>
              </w:rPr>
            </w:pPr>
            <w:r w:rsidRPr="00C92A60">
              <w:rPr>
                <w:rFonts w:cstheme="minorHAnsi"/>
                <w:b/>
                <w:color w:val="FF0000"/>
                <w:sz w:val="28"/>
                <w:szCs w:val="28"/>
              </w:rPr>
              <w:t>нет</w:t>
            </w:r>
          </w:p>
        </w:tc>
        <w:tc>
          <w:tcPr>
            <w:tcW w:w="957" w:type="dxa"/>
          </w:tcPr>
          <w:p w:rsidR="00B46F43" w:rsidRPr="00C92A60" w:rsidRDefault="00B46F43" w:rsidP="00391AA1">
            <w:pPr>
              <w:pStyle w:val="ListParagraph"/>
              <w:ind w:left="-142"/>
              <w:jc w:val="center"/>
              <w:rPr>
                <w:rFonts w:cstheme="minorHAnsi"/>
                <w:b/>
                <w:color w:val="FF0000"/>
                <w:sz w:val="28"/>
                <w:szCs w:val="28"/>
              </w:rPr>
            </w:pPr>
            <w:r w:rsidRPr="00C92A60">
              <w:rPr>
                <w:rFonts w:cstheme="minorHAnsi"/>
                <w:b/>
                <w:color w:val="FF0000"/>
                <w:sz w:val="28"/>
                <w:szCs w:val="28"/>
              </w:rPr>
              <w:t>да</w:t>
            </w:r>
          </w:p>
        </w:tc>
        <w:tc>
          <w:tcPr>
            <w:tcW w:w="957" w:type="dxa"/>
          </w:tcPr>
          <w:p w:rsidR="00B46F43" w:rsidRPr="00C92A60" w:rsidRDefault="00B46F43" w:rsidP="00391AA1">
            <w:pPr>
              <w:pStyle w:val="ListParagraph"/>
              <w:ind w:left="-142"/>
              <w:jc w:val="center"/>
              <w:rPr>
                <w:rFonts w:cstheme="minorHAnsi"/>
                <w:b/>
                <w:color w:val="FF0000"/>
                <w:sz w:val="28"/>
                <w:szCs w:val="28"/>
              </w:rPr>
            </w:pPr>
            <w:r w:rsidRPr="00C92A60">
              <w:rPr>
                <w:rFonts w:cstheme="minorHAnsi"/>
                <w:b/>
                <w:color w:val="FF0000"/>
                <w:sz w:val="28"/>
                <w:szCs w:val="28"/>
              </w:rPr>
              <w:t>да</w:t>
            </w:r>
          </w:p>
        </w:tc>
        <w:tc>
          <w:tcPr>
            <w:tcW w:w="957" w:type="dxa"/>
          </w:tcPr>
          <w:p w:rsidR="00B46F43" w:rsidRPr="00C92A60" w:rsidRDefault="0018475E" w:rsidP="00391AA1">
            <w:pPr>
              <w:pStyle w:val="ListParagraph"/>
              <w:ind w:left="-142"/>
              <w:jc w:val="center"/>
              <w:rPr>
                <w:rFonts w:cstheme="minorHAnsi"/>
                <w:b/>
                <w:color w:val="FF0000"/>
                <w:sz w:val="28"/>
                <w:szCs w:val="28"/>
              </w:rPr>
            </w:pPr>
            <w:r w:rsidRPr="00C92A60">
              <w:rPr>
                <w:rFonts w:cstheme="minorHAnsi"/>
                <w:b/>
                <w:color w:val="FF0000"/>
                <w:sz w:val="28"/>
                <w:szCs w:val="28"/>
              </w:rPr>
              <w:t>да</w:t>
            </w:r>
          </w:p>
        </w:tc>
        <w:tc>
          <w:tcPr>
            <w:tcW w:w="957" w:type="dxa"/>
          </w:tcPr>
          <w:p w:rsidR="00B46F43" w:rsidRPr="00C92A60" w:rsidRDefault="0018475E" w:rsidP="00391AA1">
            <w:pPr>
              <w:pStyle w:val="ListParagraph"/>
              <w:ind w:left="-142"/>
              <w:jc w:val="center"/>
              <w:rPr>
                <w:rFonts w:cstheme="minorHAnsi"/>
                <w:b/>
                <w:color w:val="FF0000"/>
                <w:sz w:val="28"/>
                <w:szCs w:val="28"/>
              </w:rPr>
            </w:pPr>
            <w:r w:rsidRPr="00C92A60">
              <w:rPr>
                <w:rFonts w:cstheme="minorHAnsi"/>
                <w:b/>
                <w:color w:val="FF0000"/>
                <w:sz w:val="28"/>
                <w:szCs w:val="28"/>
              </w:rPr>
              <w:t>да</w:t>
            </w:r>
          </w:p>
        </w:tc>
        <w:tc>
          <w:tcPr>
            <w:tcW w:w="957" w:type="dxa"/>
          </w:tcPr>
          <w:p w:rsidR="00B46F43" w:rsidRPr="00C92A60" w:rsidRDefault="0018475E" w:rsidP="00391AA1">
            <w:pPr>
              <w:pStyle w:val="ListParagraph"/>
              <w:ind w:left="-142"/>
              <w:jc w:val="center"/>
              <w:rPr>
                <w:rFonts w:cstheme="minorHAnsi"/>
                <w:b/>
                <w:color w:val="FF0000"/>
                <w:sz w:val="28"/>
                <w:szCs w:val="28"/>
              </w:rPr>
            </w:pPr>
            <w:r w:rsidRPr="00C92A60">
              <w:rPr>
                <w:rFonts w:cstheme="minorHAnsi"/>
                <w:b/>
                <w:color w:val="FF0000"/>
                <w:sz w:val="28"/>
                <w:szCs w:val="28"/>
              </w:rPr>
              <w:t>нет</w:t>
            </w:r>
          </w:p>
        </w:tc>
        <w:tc>
          <w:tcPr>
            <w:tcW w:w="957" w:type="dxa"/>
          </w:tcPr>
          <w:p w:rsidR="00B46F43" w:rsidRPr="00C92A60" w:rsidRDefault="0018475E" w:rsidP="00391AA1">
            <w:pPr>
              <w:pStyle w:val="ListParagraph"/>
              <w:ind w:left="-142"/>
              <w:jc w:val="center"/>
              <w:rPr>
                <w:rFonts w:cstheme="minorHAnsi"/>
                <w:b/>
                <w:color w:val="FF0000"/>
                <w:sz w:val="28"/>
                <w:szCs w:val="28"/>
              </w:rPr>
            </w:pPr>
            <w:r w:rsidRPr="00C92A60">
              <w:rPr>
                <w:rFonts w:cstheme="minorHAnsi"/>
                <w:b/>
                <w:color w:val="FF0000"/>
                <w:sz w:val="28"/>
                <w:szCs w:val="28"/>
              </w:rPr>
              <w:t>нет</w:t>
            </w:r>
          </w:p>
        </w:tc>
        <w:tc>
          <w:tcPr>
            <w:tcW w:w="957" w:type="dxa"/>
          </w:tcPr>
          <w:p w:rsidR="00B46F43" w:rsidRPr="00C92A60" w:rsidRDefault="0018475E" w:rsidP="00391AA1">
            <w:pPr>
              <w:pStyle w:val="ListParagraph"/>
              <w:ind w:left="-142"/>
              <w:jc w:val="center"/>
              <w:rPr>
                <w:rFonts w:cstheme="minorHAnsi"/>
                <w:b/>
                <w:color w:val="FF0000"/>
                <w:sz w:val="28"/>
                <w:szCs w:val="28"/>
              </w:rPr>
            </w:pPr>
            <w:r w:rsidRPr="00C92A60">
              <w:rPr>
                <w:rFonts w:cstheme="minorHAnsi"/>
                <w:b/>
                <w:color w:val="FF0000"/>
                <w:sz w:val="28"/>
                <w:szCs w:val="28"/>
              </w:rPr>
              <w:t>нет</w:t>
            </w:r>
          </w:p>
        </w:tc>
        <w:tc>
          <w:tcPr>
            <w:tcW w:w="957" w:type="dxa"/>
          </w:tcPr>
          <w:p w:rsidR="00B46F43" w:rsidRPr="00C92A60" w:rsidRDefault="0018475E" w:rsidP="00391AA1">
            <w:pPr>
              <w:pStyle w:val="ListParagraph"/>
              <w:ind w:left="-142"/>
              <w:jc w:val="center"/>
              <w:rPr>
                <w:rFonts w:cstheme="minorHAnsi"/>
                <w:b/>
                <w:color w:val="FF0000"/>
                <w:sz w:val="28"/>
                <w:szCs w:val="28"/>
              </w:rPr>
            </w:pPr>
            <w:r w:rsidRPr="00C92A60">
              <w:rPr>
                <w:rFonts w:cstheme="minorHAnsi"/>
                <w:b/>
                <w:color w:val="FF0000"/>
                <w:sz w:val="28"/>
                <w:szCs w:val="28"/>
              </w:rPr>
              <w:t>да</w:t>
            </w:r>
          </w:p>
        </w:tc>
        <w:tc>
          <w:tcPr>
            <w:tcW w:w="958" w:type="dxa"/>
          </w:tcPr>
          <w:p w:rsidR="00B46F43" w:rsidRPr="00C92A60" w:rsidRDefault="0018475E" w:rsidP="00391AA1">
            <w:pPr>
              <w:pStyle w:val="ListParagraph"/>
              <w:ind w:left="-142"/>
              <w:jc w:val="center"/>
              <w:rPr>
                <w:rFonts w:cstheme="minorHAnsi"/>
                <w:b/>
                <w:color w:val="FF0000"/>
                <w:sz w:val="28"/>
                <w:szCs w:val="28"/>
              </w:rPr>
            </w:pPr>
            <w:r w:rsidRPr="00C92A60">
              <w:rPr>
                <w:rFonts w:cstheme="minorHAnsi"/>
                <w:b/>
                <w:color w:val="FF0000"/>
                <w:sz w:val="28"/>
                <w:szCs w:val="28"/>
              </w:rPr>
              <w:t>нет</w:t>
            </w:r>
          </w:p>
        </w:tc>
      </w:tr>
    </w:tbl>
    <w:p w:rsidR="00C44BB3" w:rsidRPr="00C92A60" w:rsidRDefault="00B46F43" w:rsidP="001A0D94">
      <w:pPr>
        <w:spacing w:after="0" w:line="360" w:lineRule="atLeast"/>
        <w:ind w:left="-142"/>
        <w:rPr>
          <w:rFonts w:eastAsia="Calibri" w:cstheme="minorHAnsi"/>
          <w:b/>
          <w:bCs/>
          <w:spacing w:val="5"/>
          <w:sz w:val="28"/>
          <w:szCs w:val="28"/>
        </w:rPr>
      </w:pPr>
      <w:r w:rsidRPr="00C92A60">
        <w:rPr>
          <w:rFonts w:cstheme="minorHAnsi"/>
          <w:b/>
          <w:color w:val="FF0000"/>
          <w:sz w:val="28"/>
          <w:szCs w:val="28"/>
        </w:rPr>
        <w:t>По 1 баллу за каждый верный ответ. Максимум за задание – 10 баллов.</w:t>
      </w:r>
      <w:r w:rsidR="00C44BB3" w:rsidRPr="00C92A60">
        <w:rPr>
          <w:rFonts w:eastAsia="Calibri" w:cstheme="minorHAnsi"/>
          <w:b/>
          <w:bCs/>
          <w:spacing w:val="5"/>
          <w:sz w:val="28"/>
          <w:szCs w:val="28"/>
        </w:rPr>
        <w:t xml:space="preserve"> </w:t>
      </w:r>
    </w:p>
    <w:p w:rsidR="00C44BB3" w:rsidRPr="00C92A60" w:rsidRDefault="00C44BB3" w:rsidP="001A0D94">
      <w:pPr>
        <w:spacing w:after="0" w:line="360" w:lineRule="atLeast"/>
        <w:ind w:left="-142"/>
        <w:rPr>
          <w:rFonts w:eastAsia="Calibri" w:cstheme="minorHAnsi"/>
          <w:b/>
          <w:bCs/>
          <w:spacing w:val="5"/>
          <w:sz w:val="28"/>
          <w:szCs w:val="28"/>
        </w:rPr>
      </w:pPr>
    </w:p>
    <w:p w:rsidR="00C44BB3" w:rsidRPr="00C92A60" w:rsidRDefault="00C44BB3" w:rsidP="001A0D94">
      <w:pPr>
        <w:pStyle w:val="ListParagraph"/>
        <w:ind w:left="-142"/>
        <w:jc w:val="both"/>
        <w:rPr>
          <w:rFonts w:cstheme="minorHAnsi"/>
          <w:sz w:val="28"/>
          <w:szCs w:val="28"/>
        </w:rPr>
      </w:pPr>
      <w:r w:rsidRPr="00C92A60">
        <w:rPr>
          <w:rFonts w:cstheme="minorHAnsi"/>
          <w:b/>
          <w:sz w:val="28"/>
          <w:szCs w:val="28"/>
          <w:lang w:val="en-US"/>
        </w:rPr>
        <w:t>II</w:t>
      </w:r>
      <w:r w:rsidRPr="00C92A60">
        <w:rPr>
          <w:rFonts w:cstheme="minorHAnsi"/>
          <w:b/>
          <w:sz w:val="28"/>
          <w:szCs w:val="28"/>
        </w:rPr>
        <w:t xml:space="preserve">. Предложите обобщающее </w:t>
      </w:r>
      <w:r w:rsidR="00461478">
        <w:rPr>
          <w:rFonts w:cstheme="minorHAnsi"/>
          <w:b/>
          <w:sz w:val="28"/>
          <w:szCs w:val="28"/>
        </w:rPr>
        <w:t xml:space="preserve">понятие </w:t>
      </w:r>
      <w:r w:rsidRPr="00C92A60">
        <w:rPr>
          <w:rFonts w:cstheme="minorHAnsi"/>
          <w:b/>
          <w:sz w:val="28"/>
          <w:szCs w:val="28"/>
        </w:rPr>
        <w:t>для дан</w:t>
      </w:r>
      <w:r w:rsidR="00461478">
        <w:rPr>
          <w:rFonts w:cstheme="minorHAnsi"/>
          <w:b/>
          <w:sz w:val="28"/>
          <w:szCs w:val="28"/>
        </w:rPr>
        <w:t>ных терминов (названий) понятие</w:t>
      </w:r>
      <w:r w:rsidR="00413FE2" w:rsidRPr="00C92A60">
        <w:rPr>
          <w:rFonts w:cstheme="minorHAnsi"/>
          <w:b/>
          <w:sz w:val="28"/>
          <w:szCs w:val="28"/>
        </w:rPr>
        <w:t xml:space="preserve"> (10 баллов)</w:t>
      </w:r>
      <w:r w:rsidR="00461478">
        <w:rPr>
          <w:rFonts w:cstheme="minorHAnsi"/>
          <w:b/>
          <w:sz w:val="28"/>
          <w:szCs w:val="28"/>
        </w:rPr>
        <w:t>.</w:t>
      </w:r>
    </w:p>
    <w:p w:rsidR="00C44BB3" w:rsidRPr="00C92A60" w:rsidRDefault="00C44BB3" w:rsidP="001A0D94">
      <w:pPr>
        <w:pStyle w:val="ListParagraph"/>
        <w:numPr>
          <w:ilvl w:val="0"/>
          <w:numId w:val="10"/>
        </w:numPr>
        <w:ind w:left="-142" w:firstLine="0"/>
        <w:jc w:val="both"/>
        <w:rPr>
          <w:rFonts w:cstheme="minorHAnsi"/>
          <w:sz w:val="28"/>
          <w:szCs w:val="28"/>
        </w:rPr>
      </w:pPr>
      <w:proofErr w:type="spellStart"/>
      <w:r w:rsidRPr="00C92A60">
        <w:rPr>
          <w:rFonts w:cstheme="minorHAnsi"/>
          <w:sz w:val="28"/>
          <w:szCs w:val="28"/>
        </w:rPr>
        <w:t>Шахада</w:t>
      </w:r>
      <w:proofErr w:type="spellEnd"/>
      <w:r w:rsidRPr="00C92A60">
        <w:rPr>
          <w:rFonts w:cstheme="minorHAnsi"/>
          <w:sz w:val="28"/>
          <w:szCs w:val="28"/>
        </w:rPr>
        <w:t xml:space="preserve">, </w:t>
      </w:r>
      <w:proofErr w:type="spellStart"/>
      <w:r w:rsidRPr="00C92A60">
        <w:rPr>
          <w:rFonts w:cstheme="minorHAnsi"/>
          <w:sz w:val="28"/>
          <w:szCs w:val="28"/>
        </w:rPr>
        <w:t>закят</w:t>
      </w:r>
      <w:proofErr w:type="spellEnd"/>
      <w:r w:rsidRPr="00C92A60">
        <w:rPr>
          <w:rFonts w:cstheme="minorHAnsi"/>
          <w:sz w:val="28"/>
          <w:szCs w:val="28"/>
        </w:rPr>
        <w:t xml:space="preserve">, ураза, намаз, хадж. </w:t>
      </w:r>
    </w:p>
    <w:p w:rsidR="00C44BB3" w:rsidRPr="00C92A60" w:rsidRDefault="00C44BB3" w:rsidP="001A0D94">
      <w:pPr>
        <w:pStyle w:val="ListParagraph"/>
        <w:numPr>
          <w:ilvl w:val="0"/>
          <w:numId w:val="10"/>
        </w:numPr>
        <w:ind w:left="-142" w:firstLine="0"/>
        <w:jc w:val="both"/>
        <w:rPr>
          <w:rFonts w:cstheme="minorHAnsi"/>
          <w:sz w:val="28"/>
          <w:szCs w:val="28"/>
        </w:rPr>
      </w:pPr>
      <w:r w:rsidRPr="00C92A60">
        <w:rPr>
          <w:rFonts w:cstheme="minorHAnsi"/>
          <w:sz w:val="28"/>
          <w:szCs w:val="28"/>
        </w:rPr>
        <w:t>Лишение свободы, штраф, обязательные работы, ограничение свободы</w:t>
      </w:r>
      <w:r w:rsidR="00792D23" w:rsidRPr="00C92A60">
        <w:rPr>
          <w:rFonts w:cstheme="minorHAnsi"/>
          <w:sz w:val="28"/>
          <w:szCs w:val="28"/>
        </w:rPr>
        <w:t xml:space="preserve">, </w:t>
      </w:r>
      <w:r w:rsidR="00174508" w:rsidRPr="00C92A60">
        <w:rPr>
          <w:rFonts w:cstheme="minorHAnsi"/>
          <w:sz w:val="28"/>
          <w:szCs w:val="28"/>
        </w:rPr>
        <w:t>исправительные работы</w:t>
      </w:r>
      <w:r w:rsidRPr="00C92A60">
        <w:rPr>
          <w:rFonts w:cstheme="minorHAnsi"/>
          <w:sz w:val="28"/>
          <w:szCs w:val="28"/>
        </w:rPr>
        <w:t>.</w:t>
      </w:r>
    </w:p>
    <w:p w:rsidR="00792D23" w:rsidRPr="00C92A60" w:rsidRDefault="007968B7" w:rsidP="001A0D94">
      <w:pPr>
        <w:pStyle w:val="ListParagraph"/>
        <w:numPr>
          <w:ilvl w:val="0"/>
          <w:numId w:val="10"/>
        </w:numPr>
        <w:ind w:left="-142" w:firstLine="0"/>
        <w:jc w:val="both"/>
        <w:rPr>
          <w:rFonts w:cstheme="minorHAnsi"/>
          <w:sz w:val="28"/>
          <w:szCs w:val="28"/>
        </w:rPr>
      </w:pPr>
      <w:r>
        <w:rPr>
          <w:rFonts w:cstheme="minorHAnsi"/>
          <w:sz w:val="28"/>
          <w:szCs w:val="28"/>
        </w:rPr>
        <w:t>Добро, долг, мораль, совесть,</w:t>
      </w:r>
      <w:r w:rsidR="00792D23" w:rsidRPr="00C92A60">
        <w:rPr>
          <w:rFonts w:cstheme="minorHAnsi"/>
          <w:sz w:val="28"/>
          <w:szCs w:val="28"/>
        </w:rPr>
        <w:t xml:space="preserve"> честь.</w:t>
      </w:r>
    </w:p>
    <w:p w:rsidR="00174508" w:rsidRPr="00C92A60" w:rsidRDefault="00792D23" w:rsidP="001A0D94">
      <w:pPr>
        <w:pStyle w:val="ListParagraph"/>
        <w:numPr>
          <w:ilvl w:val="0"/>
          <w:numId w:val="10"/>
        </w:numPr>
        <w:ind w:left="-142" w:firstLine="0"/>
        <w:jc w:val="both"/>
        <w:rPr>
          <w:rFonts w:cstheme="minorHAnsi"/>
          <w:sz w:val="28"/>
          <w:szCs w:val="28"/>
        </w:rPr>
      </w:pPr>
      <w:r w:rsidRPr="00C92A60">
        <w:rPr>
          <w:rFonts w:cstheme="minorHAnsi"/>
          <w:sz w:val="28"/>
          <w:szCs w:val="28"/>
        </w:rPr>
        <w:t>Всеобщая декларация прав человека; Международный пакт об экономических, социальных и культурных правах; Международный пакт о гражданских и политических правах; Факультативный протокол к Международному пакту о гражд</w:t>
      </w:r>
      <w:r w:rsidR="002B4F21">
        <w:rPr>
          <w:rFonts w:cstheme="minorHAnsi"/>
          <w:sz w:val="28"/>
          <w:szCs w:val="28"/>
        </w:rPr>
        <w:t xml:space="preserve">анских и политических правах; </w:t>
      </w:r>
      <w:r w:rsidR="00174508" w:rsidRPr="00C92A60">
        <w:rPr>
          <w:rFonts w:cstheme="minorHAnsi"/>
          <w:sz w:val="28"/>
          <w:szCs w:val="28"/>
        </w:rPr>
        <w:t>Конвенция о правах инвалидов</w:t>
      </w:r>
      <w:r w:rsidR="006D32E6" w:rsidRPr="00C92A60">
        <w:rPr>
          <w:rFonts w:cstheme="minorHAnsi"/>
          <w:sz w:val="28"/>
          <w:szCs w:val="28"/>
        </w:rPr>
        <w:t>.</w:t>
      </w:r>
    </w:p>
    <w:p w:rsidR="00792D23" w:rsidRPr="00C92A60" w:rsidRDefault="00792D23" w:rsidP="001A0D94">
      <w:pPr>
        <w:pStyle w:val="ListParagraph"/>
        <w:numPr>
          <w:ilvl w:val="0"/>
          <w:numId w:val="10"/>
        </w:numPr>
        <w:ind w:left="-142" w:firstLine="0"/>
        <w:jc w:val="both"/>
        <w:rPr>
          <w:rFonts w:cstheme="minorHAnsi"/>
          <w:sz w:val="28"/>
          <w:szCs w:val="28"/>
        </w:rPr>
      </w:pPr>
      <w:r w:rsidRPr="00C92A60">
        <w:rPr>
          <w:rFonts w:cstheme="minorHAnsi"/>
          <w:sz w:val="28"/>
          <w:szCs w:val="28"/>
        </w:rPr>
        <w:t> </w:t>
      </w:r>
      <w:r w:rsidR="00174508" w:rsidRPr="00C92A60">
        <w:rPr>
          <w:rFonts w:cstheme="minorHAnsi"/>
          <w:sz w:val="28"/>
          <w:szCs w:val="28"/>
        </w:rPr>
        <w:t>Однопартийная система, монополия на СМИ, культ личности, образ врага, плановая экономика</w:t>
      </w:r>
      <w:r w:rsidR="006D32E6" w:rsidRPr="00C92A60">
        <w:rPr>
          <w:rFonts w:cstheme="minorHAnsi"/>
          <w:sz w:val="28"/>
          <w:szCs w:val="28"/>
        </w:rPr>
        <w:t>.</w:t>
      </w:r>
    </w:p>
    <w:p w:rsidR="00792D23" w:rsidRPr="00C92A60" w:rsidRDefault="00461478" w:rsidP="001A0D94">
      <w:pPr>
        <w:pStyle w:val="ListParagraph"/>
        <w:ind w:left="-142"/>
        <w:jc w:val="both"/>
        <w:rPr>
          <w:rFonts w:cstheme="minorHAnsi"/>
          <w:b/>
          <w:color w:val="FF0000"/>
          <w:sz w:val="28"/>
          <w:szCs w:val="28"/>
        </w:rPr>
      </w:pPr>
      <w:r>
        <w:rPr>
          <w:rFonts w:cstheme="minorHAnsi"/>
          <w:b/>
          <w:color w:val="FF0000"/>
          <w:sz w:val="28"/>
          <w:szCs w:val="28"/>
        </w:rPr>
        <w:t>Ответ</w:t>
      </w:r>
      <w:r w:rsidR="00C44BB3" w:rsidRPr="00C92A60">
        <w:rPr>
          <w:rFonts w:cstheme="minorHAnsi"/>
          <w:b/>
          <w:color w:val="FF0000"/>
          <w:sz w:val="28"/>
          <w:szCs w:val="28"/>
        </w:rPr>
        <w:t xml:space="preserve"> </w:t>
      </w:r>
    </w:p>
    <w:p w:rsidR="00792D23" w:rsidRPr="00C92A60" w:rsidRDefault="00792D23" w:rsidP="001A0D94">
      <w:pPr>
        <w:pStyle w:val="ListParagraph"/>
        <w:ind w:left="-142"/>
        <w:jc w:val="both"/>
        <w:rPr>
          <w:rFonts w:cstheme="minorHAnsi"/>
          <w:b/>
          <w:color w:val="FF0000"/>
          <w:sz w:val="28"/>
          <w:szCs w:val="28"/>
        </w:rPr>
      </w:pPr>
      <w:r w:rsidRPr="00C92A60">
        <w:rPr>
          <w:rFonts w:cstheme="minorHAnsi"/>
          <w:b/>
          <w:color w:val="FF0000"/>
          <w:sz w:val="28"/>
          <w:szCs w:val="28"/>
        </w:rPr>
        <w:t xml:space="preserve">1. </w:t>
      </w:r>
      <w:r w:rsidR="00461478">
        <w:rPr>
          <w:rFonts w:cstheme="minorHAnsi"/>
          <w:b/>
          <w:color w:val="FF0000"/>
          <w:sz w:val="28"/>
          <w:szCs w:val="28"/>
        </w:rPr>
        <w:t>Пять столпов ислама</w:t>
      </w:r>
    </w:p>
    <w:p w:rsidR="00792D23" w:rsidRPr="00C92A60" w:rsidRDefault="00792D23" w:rsidP="001A0D94">
      <w:pPr>
        <w:pStyle w:val="ListParagraph"/>
        <w:ind w:left="-142"/>
        <w:jc w:val="both"/>
        <w:rPr>
          <w:rFonts w:cstheme="minorHAnsi"/>
          <w:b/>
          <w:color w:val="FF0000"/>
          <w:sz w:val="28"/>
          <w:szCs w:val="28"/>
        </w:rPr>
      </w:pPr>
      <w:r w:rsidRPr="00C92A60">
        <w:rPr>
          <w:rFonts w:cstheme="minorHAnsi"/>
          <w:b/>
          <w:color w:val="FF0000"/>
          <w:sz w:val="28"/>
          <w:szCs w:val="28"/>
        </w:rPr>
        <w:t>2. Виды уголовных наказаний</w:t>
      </w:r>
    </w:p>
    <w:p w:rsidR="00792D23" w:rsidRPr="00C92A60" w:rsidRDefault="00792D23" w:rsidP="001A0D94">
      <w:pPr>
        <w:pStyle w:val="ListParagraph"/>
        <w:ind w:left="-142"/>
        <w:jc w:val="both"/>
        <w:rPr>
          <w:rFonts w:cstheme="minorHAnsi"/>
          <w:b/>
          <w:color w:val="FF0000"/>
          <w:sz w:val="28"/>
          <w:szCs w:val="28"/>
        </w:rPr>
      </w:pPr>
      <w:r w:rsidRPr="00C92A60">
        <w:rPr>
          <w:rFonts w:cstheme="minorHAnsi"/>
          <w:b/>
          <w:color w:val="FF0000"/>
          <w:sz w:val="28"/>
          <w:szCs w:val="28"/>
        </w:rPr>
        <w:t>3. Категории морали</w:t>
      </w:r>
    </w:p>
    <w:p w:rsidR="00792D23" w:rsidRPr="00C92A60" w:rsidRDefault="00792D23" w:rsidP="001A0D94">
      <w:pPr>
        <w:pStyle w:val="ListParagraph"/>
        <w:ind w:left="-142"/>
        <w:jc w:val="both"/>
        <w:rPr>
          <w:rFonts w:cstheme="minorHAnsi"/>
          <w:b/>
          <w:color w:val="FF0000"/>
          <w:sz w:val="28"/>
          <w:szCs w:val="28"/>
          <w:shd w:val="clear" w:color="auto" w:fill="FFFFFF"/>
        </w:rPr>
      </w:pPr>
      <w:r w:rsidRPr="00C92A60">
        <w:rPr>
          <w:rFonts w:cstheme="minorHAnsi"/>
          <w:b/>
          <w:color w:val="FF0000"/>
          <w:sz w:val="28"/>
          <w:szCs w:val="28"/>
        </w:rPr>
        <w:t>4.</w:t>
      </w:r>
      <w:r w:rsidR="00174508" w:rsidRPr="00C92A60">
        <w:rPr>
          <w:rFonts w:cstheme="minorHAnsi"/>
          <w:b/>
          <w:color w:val="FF0000"/>
          <w:sz w:val="28"/>
          <w:szCs w:val="28"/>
          <w:shd w:val="clear" w:color="auto" w:fill="FFFFFF"/>
        </w:rPr>
        <w:t xml:space="preserve"> Международные документы о правах человека</w:t>
      </w:r>
    </w:p>
    <w:p w:rsidR="006D32E6" w:rsidRPr="00C92A60" w:rsidRDefault="006D32E6" w:rsidP="001A0D94">
      <w:pPr>
        <w:pStyle w:val="ListParagraph"/>
        <w:ind w:left="-142"/>
        <w:jc w:val="both"/>
        <w:rPr>
          <w:rFonts w:cstheme="minorHAnsi"/>
          <w:b/>
          <w:color w:val="FF0000"/>
          <w:sz w:val="28"/>
          <w:szCs w:val="28"/>
        </w:rPr>
      </w:pPr>
      <w:r w:rsidRPr="00C92A60">
        <w:rPr>
          <w:rFonts w:cstheme="minorHAnsi"/>
          <w:b/>
          <w:color w:val="FF0000"/>
          <w:sz w:val="28"/>
          <w:szCs w:val="28"/>
          <w:shd w:val="clear" w:color="auto" w:fill="FFFFFF"/>
        </w:rPr>
        <w:t>5. Признаки тоталитаризма</w:t>
      </w:r>
    </w:p>
    <w:p w:rsidR="00C44BB3" w:rsidRPr="00C92A60" w:rsidRDefault="00C44BB3" w:rsidP="001A0D94">
      <w:pPr>
        <w:pStyle w:val="ListParagraph"/>
        <w:ind w:left="-142"/>
        <w:jc w:val="both"/>
        <w:rPr>
          <w:rFonts w:cstheme="minorHAnsi"/>
          <w:b/>
          <w:color w:val="FF0000"/>
          <w:sz w:val="28"/>
          <w:szCs w:val="28"/>
        </w:rPr>
      </w:pPr>
      <w:r w:rsidRPr="00C92A60">
        <w:rPr>
          <w:rFonts w:cstheme="minorHAnsi"/>
          <w:b/>
          <w:color w:val="FF0000"/>
          <w:sz w:val="28"/>
          <w:szCs w:val="28"/>
        </w:rPr>
        <w:t xml:space="preserve"> Максимум за </w:t>
      </w:r>
      <w:r w:rsidR="00792D23" w:rsidRPr="00C92A60">
        <w:rPr>
          <w:rFonts w:cstheme="minorHAnsi"/>
          <w:b/>
          <w:color w:val="FF0000"/>
          <w:sz w:val="28"/>
          <w:szCs w:val="28"/>
        </w:rPr>
        <w:t>каждый полный ответ</w:t>
      </w:r>
      <w:r w:rsidRPr="00C92A60">
        <w:rPr>
          <w:rFonts w:cstheme="minorHAnsi"/>
          <w:b/>
          <w:color w:val="FF0000"/>
          <w:sz w:val="28"/>
          <w:szCs w:val="28"/>
        </w:rPr>
        <w:t xml:space="preserve"> – 2 балла.</w:t>
      </w:r>
      <w:r w:rsidR="006D32E6" w:rsidRPr="00C92A60">
        <w:rPr>
          <w:rFonts w:cstheme="minorHAnsi"/>
          <w:b/>
          <w:color w:val="FF0000"/>
          <w:sz w:val="28"/>
          <w:szCs w:val="28"/>
        </w:rPr>
        <w:t xml:space="preserve"> Всего 10 баллов.</w:t>
      </w:r>
    </w:p>
    <w:p w:rsidR="006D32E6" w:rsidRPr="00C92A60" w:rsidRDefault="006D32E6" w:rsidP="001A0D94">
      <w:pPr>
        <w:ind w:left="-142"/>
        <w:jc w:val="both"/>
        <w:rPr>
          <w:rFonts w:cstheme="minorHAnsi"/>
          <w:b/>
          <w:sz w:val="28"/>
          <w:szCs w:val="28"/>
        </w:rPr>
      </w:pPr>
      <w:r w:rsidRPr="00C92A60">
        <w:rPr>
          <w:rFonts w:cstheme="minorHAnsi"/>
          <w:b/>
          <w:sz w:val="28"/>
          <w:szCs w:val="28"/>
          <w:lang w:val="en-US"/>
        </w:rPr>
        <w:t>III</w:t>
      </w:r>
      <w:r w:rsidRPr="00C92A60">
        <w:rPr>
          <w:rFonts w:cstheme="minorHAnsi"/>
          <w:b/>
          <w:sz w:val="28"/>
          <w:szCs w:val="28"/>
        </w:rPr>
        <w:t xml:space="preserve">. Сопоставьте </w:t>
      </w:r>
      <w:r w:rsidR="00F0120E" w:rsidRPr="00C92A60">
        <w:rPr>
          <w:rFonts w:cstheme="minorHAnsi"/>
          <w:b/>
          <w:sz w:val="28"/>
          <w:szCs w:val="28"/>
        </w:rPr>
        <w:t xml:space="preserve">имя </w:t>
      </w:r>
      <w:r w:rsidR="002C3AAF" w:rsidRPr="00C92A60">
        <w:rPr>
          <w:rFonts w:cstheme="minorHAnsi"/>
          <w:b/>
          <w:sz w:val="28"/>
          <w:szCs w:val="28"/>
        </w:rPr>
        <w:t>философа</w:t>
      </w:r>
      <w:r w:rsidR="00F0120E" w:rsidRPr="00C92A60">
        <w:rPr>
          <w:rFonts w:cstheme="minorHAnsi"/>
          <w:b/>
          <w:sz w:val="28"/>
          <w:szCs w:val="28"/>
        </w:rPr>
        <w:t xml:space="preserve"> с </w:t>
      </w:r>
      <w:r w:rsidR="002C3AAF" w:rsidRPr="00C92A60">
        <w:rPr>
          <w:rFonts w:cstheme="minorHAnsi"/>
          <w:b/>
          <w:sz w:val="28"/>
          <w:szCs w:val="28"/>
        </w:rPr>
        <w:t xml:space="preserve">его </w:t>
      </w:r>
      <w:r w:rsidRPr="00C92A60">
        <w:rPr>
          <w:rFonts w:cstheme="minorHAnsi"/>
          <w:b/>
          <w:sz w:val="28"/>
          <w:szCs w:val="28"/>
        </w:rPr>
        <w:t>портрет</w:t>
      </w:r>
      <w:r w:rsidR="00F0120E" w:rsidRPr="00C92A60">
        <w:rPr>
          <w:rFonts w:cstheme="minorHAnsi"/>
          <w:b/>
          <w:sz w:val="28"/>
          <w:szCs w:val="28"/>
        </w:rPr>
        <w:t>ом</w:t>
      </w:r>
      <w:r w:rsidRPr="00C92A60">
        <w:rPr>
          <w:rFonts w:cstheme="minorHAnsi"/>
          <w:b/>
          <w:sz w:val="28"/>
          <w:szCs w:val="28"/>
        </w:rPr>
        <w:t xml:space="preserve"> </w:t>
      </w:r>
      <w:r w:rsidR="000A7AC0" w:rsidRPr="00C92A60">
        <w:rPr>
          <w:rFonts w:cstheme="minorHAnsi"/>
          <w:b/>
          <w:sz w:val="28"/>
          <w:szCs w:val="28"/>
        </w:rPr>
        <w:t xml:space="preserve">и </w:t>
      </w:r>
      <w:r w:rsidR="002C3AAF" w:rsidRPr="00C92A60">
        <w:rPr>
          <w:rFonts w:cstheme="minorHAnsi"/>
          <w:b/>
          <w:sz w:val="28"/>
          <w:szCs w:val="28"/>
        </w:rPr>
        <w:t>трудом</w:t>
      </w:r>
      <w:r w:rsidR="000A7AC0" w:rsidRPr="00C92A60">
        <w:rPr>
          <w:rFonts w:cstheme="minorHAnsi"/>
          <w:b/>
          <w:sz w:val="28"/>
          <w:szCs w:val="28"/>
        </w:rPr>
        <w:t>. От</w:t>
      </w:r>
      <w:r w:rsidR="00461478">
        <w:rPr>
          <w:rFonts w:cstheme="minorHAnsi"/>
          <w:b/>
          <w:sz w:val="28"/>
          <w:szCs w:val="28"/>
        </w:rPr>
        <w:t>веты цифрами запишите в таблице</w:t>
      </w:r>
      <w:r w:rsidR="000A7AC0" w:rsidRPr="00C92A60">
        <w:rPr>
          <w:rFonts w:cstheme="minorHAnsi"/>
          <w:b/>
          <w:sz w:val="28"/>
          <w:szCs w:val="28"/>
        </w:rPr>
        <w:t xml:space="preserve"> </w:t>
      </w:r>
      <w:r w:rsidR="00413FE2" w:rsidRPr="00C92A60">
        <w:rPr>
          <w:rFonts w:cstheme="minorHAnsi"/>
          <w:b/>
          <w:sz w:val="28"/>
          <w:szCs w:val="28"/>
        </w:rPr>
        <w:t>(10 баллов)</w:t>
      </w:r>
      <w:r w:rsidR="00461478">
        <w:rPr>
          <w:rFonts w:cstheme="minorHAnsi"/>
          <w:b/>
          <w:sz w:val="28"/>
          <w:szCs w:val="28"/>
        </w:rPr>
        <w:t>.</w:t>
      </w:r>
    </w:p>
    <w:tbl>
      <w:tblPr>
        <w:tblStyle w:val="TableGrid"/>
        <w:tblW w:w="11223" w:type="dxa"/>
        <w:tblInd w:w="-1334" w:type="dxa"/>
        <w:tblLayout w:type="fixed"/>
        <w:tblLook w:val="04A0" w:firstRow="1" w:lastRow="0" w:firstColumn="1" w:lastColumn="0" w:noHBand="0" w:noVBand="1"/>
      </w:tblPr>
      <w:tblGrid>
        <w:gridCol w:w="1981"/>
        <w:gridCol w:w="2369"/>
        <w:gridCol w:w="2254"/>
        <w:gridCol w:w="2068"/>
        <w:gridCol w:w="2551"/>
      </w:tblGrid>
      <w:tr w:rsidR="000A7AC0" w:rsidRPr="00C92A60" w:rsidTr="000A7AC0">
        <w:trPr>
          <w:trHeight w:val="250"/>
        </w:trPr>
        <w:tc>
          <w:tcPr>
            <w:tcW w:w="1981" w:type="dxa"/>
          </w:tcPr>
          <w:p w:rsidR="000A7AC0" w:rsidRPr="00C92A60" w:rsidRDefault="000A7AC0" w:rsidP="001A0D94">
            <w:pPr>
              <w:ind w:left="-142"/>
              <w:jc w:val="both"/>
              <w:rPr>
                <w:rFonts w:cstheme="minorHAnsi"/>
                <w:b/>
                <w:sz w:val="28"/>
                <w:szCs w:val="28"/>
              </w:rPr>
            </w:pPr>
            <w:r w:rsidRPr="00C92A60">
              <w:rPr>
                <w:rFonts w:cstheme="minorHAnsi"/>
                <w:b/>
                <w:sz w:val="28"/>
                <w:szCs w:val="28"/>
              </w:rPr>
              <w:t>1</w:t>
            </w:r>
          </w:p>
        </w:tc>
        <w:tc>
          <w:tcPr>
            <w:tcW w:w="2369" w:type="dxa"/>
          </w:tcPr>
          <w:p w:rsidR="000A7AC0" w:rsidRPr="00C92A60" w:rsidRDefault="000A7AC0" w:rsidP="001A0D94">
            <w:pPr>
              <w:ind w:left="-142"/>
              <w:jc w:val="both"/>
              <w:rPr>
                <w:rFonts w:cstheme="minorHAnsi"/>
                <w:b/>
                <w:sz w:val="28"/>
                <w:szCs w:val="28"/>
              </w:rPr>
            </w:pPr>
            <w:r w:rsidRPr="00C92A60">
              <w:rPr>
                <w:rFonts w:cstheme="minorHAnsi"/>
                <w:b/>
                <w:sz w:val="28"/>
                <w:szCs w:val="28"/>
              </w:rPr>
              <w:t>2</w:t>
            </w:r>
          </w:p>
        </w:tc>
        <w:tc>
          <w:tcPr>
            <w:tcW w:w="2254" w:type="dxa"/>
          </w:tcPr>
          <w:p w:rsidR="000A7AC0" w:rsidRPr="00C92A60" w:rsidRDefault="000A7AC0" w:rsidP="001A0D94">
            <w:pPr>
              <w:ind w:left="-142"/>
              <w:jc w:val="both"/>
              <w:rPr>
                <w:rFonts w:cstheme="minorHAnsi"/>
                <w:b/>
                <w:sz w:val="28"/>
                <w:szCs w:val="28"/>
              </w:rPr>
            </w:pPr>
            <w:r w:rsidRPr="00C92A60">
              <w:rPr>
                <w:rFonts w:cstheme="minorHAnsi"/>
                <w:b/>
                <w:sz w:val="28"/>
                <w:szCs w:val="28"/>
              </w:rPr>
              <w:t>3</w:t>
            </w:r>
          </w:p>
        </w:tc>
        <w:tc>
          <w:tcPr>
            <w:tcW w:w="2068" w:type="dxa"/>
          </w:tcPr>
          <w:p w:rsidR="000A7AC0" w:rsidRPr="00C92A60" w:rsidRDefault="000A7AC0" w:rsidP="001A0D94">
            <w:pPr>
              <w:ind w:left="-142"/>
              <w:jc w:val="both"/>
              <w:rPr>
                <w:rFonts w:cstheme="minorHAnsi"/>
                <w:b/>
                <w:sz w:val="28"/>
                <w:szCs w:val="28"/>
              </w:rPr>
            </w:pPr>
            <w:r w:rsidRPr="00C92A60">
              <w:rPr>
                <w:rFonts w:cstheme="minorHAnsi"/>
                <w:b/>
                <w:sz w:val="28"/>
                <w:szCs w:val="28"/>
              </w:rPr>
              <w:t>4</w:t>
            </w:r>
          </w:p>
        </w:tc>
        <w:tc>
          <w:tcPr>
            <w:tcW w:w="2551" w:type="dxa"/>
          </w:tcPr>
          <w:p w:rsidR="000A7AC0" w:rsidRPr="00C92A60" w:rsidRDefault="000A7AC0" w:rsidP="001A0D94">
            <w:pPr>
              <w:ind w:left="-142"/>
              <w:jc w:val="both"/>
              <w:rPr>
                <w:rFonts w:cstheme="minorHAnsi"/>
                <w:b/>
                <w:sz w:val="28"/>
                <w:szCs w:val="28"/>
              </w:rPr>
            </w:pPr>
            <w:r w:rsidRPr="00C92A60">
              <w:rPr>
                <w:rFonts w:cstheme="minorHAnsi"/>
                <w:b/>
                <w:sz w:val="28"/>
                <w:szCs w:val="28"/>
              </w:rPr>
              <w:t>5</w:t>
            </w:r>
          </w:p>
        </w:tc>
      </w:tr>
      <w:tr w:rsidR="000A7AC0" w:rsidRPr="00C92A60" w:rsidTr="000A7AC0">
        <w:trPr>
          <w:trHeight w:val="3049"/>
        </w:trPr>
        <w:tc>
          <w:tcPr>
            <w:tcW w:w="1981" w:type="dxa"/>
          </w:tcPr>
          <w:p w:rsidR="000A7AC0" w:rsidRPr="00C92A60" w:rsidRDefault="000A7AC0" w:rsidP="001A0D94">
            <w:pPr>
              <w:ind w:left="-142"/>
              <w:jc w:val="both"/>
              <w:rPr>
                <w:rFonts w:cstheme="minorHAnsi"/>
                <w:b/>
                <w:sz w:val="28"/>
                <w:szCs w:val="28"/>
              </w:rPr>
            </w:pPr>
            <w:r w:rsidRPr="00C92A60">
              <w:rPr>
                <w:rFonts w:cstheme="minorHAnsi"/>
                <w:b/>
                <w:noProof/>
                <w:sz w:val="28"/>
                <w:szCs w:val="28"/>
                <w:lang w:eastAsia="ru-RU"/>
              </w:rPr>
              <w:drawing>
                <wp:inline distT="0" distB="0" distL="0" distR="0" wp14:anchorId="07828E85" wp14:editId="36A23D6A">
                  <wp:extent cx="1724828" cy="1922248"/>
                  <wp:effectExtent l="0" t="0" r="8890" b="1905"/>
                  <wp:docPr id="1" name="Рисунок 1" descr="C:\Users\admin\AppData\Local\Microsoft\Windows\INetCache\Content.Word\Vernad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Microsoft\Windows\INetCache\Content.Word\Vernadsk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828" cy="1922248"/>
                          </a:xfrm>
                          <a:prstGeom prst="rect">
                            <a:avLst/>
                          </a:prstGeom>
                          <a:noFill/>
                          <a:ln>
                            <a:noFill/>
                          </a:ln>
                        </pic:spPr>
                      </pic:pic>
                    </a:graphicData>
                  </a:graphic>
                </wp:inline>
              </w:drawing>
            </w:r>
          </w:p>
        </w:tc>
        <w:tc>
          <w:tcPr>
            <w:tcW w:w="2369" w:type="dxa"/>
          </w:tcPr>
          <w:p w:rsidR="000A7AC0" w:rsidRPr="00C92A60" w:rsidRDefault="000A7AC0" w:rsidP="001A0D94">
            <w:pPr>
              <w:ind w:left="-142"/>
              <w:jc w:val="both"/>
              <w:rPr>
                <w:rFonts w:cstheme="minorHAnsi"/>
                <w:b/>
                <w:sz w:val="28"/>
                <w:szCs w:val="28"/>
              </w:rPr>
            </w:pPr>
            <w:r w:rsidRPr="00C92A60">
              <w:rPr>
                <w:rFonts w:cstheme="minorHAnsi"/>
                <w:b/>
                <w:noProof/>
                <w:sz w:val="28"/>
                <w:szCs w:val="28"/>
                <w:lang w:eastAsia="ru-RU"/>
              </w:rPr>
              <w:drawing>
                <wp:inline distT="0" distB="0" distL="0" distR="0">
                  <wp:extent cx="1562100" cy="1966595"/>
                  <wp:effectExtent l="0" t="0" r="0" b="0"/>
                  <wp:docPr id="2" name="Рисунок 2" descr="C:\Users\admin\AppData\Local\Microsoft\Windows\INetCache\Content.Word\спино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admin\AppData\Local\Microsoft\Windows\INetCache\Content.Word\спиноза.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6684" t="-1775" r="25915"/>
                          <a:stretch/>
                        </pic:blipFill>
                        <pic:spPr bwMode="auto">
                          <a:xfrm>
                            <a:off x="0" y="0"/>
                            <a:ext cx="1562100" cy="19665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54" w:type="dxa"/>
          </w:tcPr>
          <w:p w:rsidR="000A7AC0" w:rsidRPr="00C92A60" w:rsidRDefault="000A7AC0" w:rsidP="001A0D94">
            <w:pPr>
              <w:ind w:left="-142"/>
              <w:jc w:val="both"/>
              <w:rPr>
                <w:rFonts w:cstheme="minorHAnsi"/>
                <w:b/>
                <w:sz w:val="28"/>
                <w:szCs w:val="28"/>
              </w:rPr>
            </w:pPr>
            <w:r w:rsidRPr="00C92A60">
              <w:rPr>
                <w:rFonts w:cstheme="minorHAnsi"/>
                <w:b/>
                <w:noProof/>
                <w:sz w:val="28"/>
                <w:szCs w:val="28"/>
                <w:lang w:eastAsia="ru-RU"/>
              </w:rPr>
              <w:drawing>
                <wp:inline distT="0" distB="0" distL="0" distR="0">
                  <wp:extent cx="1524000" cy="1923415"/>
                  <wp:effectExtent l="0" t="0" r="0" b="635"/>
                  <wp:docPr id="3" name="Рисунок 3" descr="C:\Users\admin\AppData\Local\Microsoft\Windows\INetCache\Content.Word\гобб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admin\AppData\Local\Microsoft\Windows\INetCache\Content.Word\гоббс.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3622" r="22641"/>
                          <a:stretch/>
                        </pic:blipFill>
                        <pic:spPr bwMode="auto">
                          <a:xfrm>
                            <a:off x="0" y="0"/>
                            <a:ext cx="1524000" cy="19234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68" w:type="dxa"/>
          </w:tcPr>
          <w:p w:rsidR="000A7AC0" w:rsidRPr="00C92A60" w:rsidRDefault="000A7AC0" w:rsidP="001A0D94">
            <w:pPr>
              <w:ind w:left="-142"/>
              <w:jc w:val="both"/>
              <w:rPr>
                <w:rFonts w:cstheme="minorHAnsi"/>
                <w:b/>
                <w:sz w:val="28"/>
                <w:szCs w:val="28"/>
              </w:rPr>
            </w:pPr>
            <w:r w:rsidRPr="00C92A60">
              <w:rPr>
                <w:rFonts w:cstheme="minorHAnsi"/>
                <w:b/>
                <w:noProof/>
                <w:sz w:val="28"/>
                <w:szCs w:val="28"/>
                <w:lang w:eastAsia="ru-RU"/>
              </w:rPr>
              <w:drawing>
                <wp:inline distT="0" distB="0" distL="0" distR="0">
                  <wp:extent cx="1323340" cy="1871980"/>
                  <wp:effectExtent l="0" t="0" r="0" b="0"/>
                  <wp:docPr id="4" name="Рисунок 4" descr="C:\Users\admin\AppData\Local\Microsoft\Windows\INetCache\Content.Word\avreliy-avgus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admin\AppData\Local\Microsoft\Windows\INetCache\Content.Word\avreliy-avgusti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299" r="21292"/>
                          <a:stretch/>
                        </pic:blipFill>
                        <pic:spPr bwMode="auto">
                          <a:xfrm>
                            <a:off x="0" y="0"/>
                            <a:ext cx="1323340" cy="18719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tcPr>
          <w:p w:rsidR="000A7AC0" w:rsidRPr="00C92A60" w:rsidRDefault="000A7AC0" w:rsidP="001A0D94">
            <w:pPr>
              <w:ind w:left="-142"/>
              <w:jc w:val="both"/>
              <w:rPr>
                <w:rFonts w:cstheme="minorHAnsi"/>
                <w:b/>
                <w:sz w:val="28"/>
                <w:szCs w:val="28"/>
              </w:rPr>
            </w:pPr>
            <w:r w:rsidRPr="00C92A60">
              <w:rPr>
                <w:rFonts w:cstheme="minorHAnsi"/>
                <w:b/>
                <w:noProof/>
                <w:sz w:val="28"/>
                <w:szCs w:val="28"/>
                <w:lang w:eastAsia="ru-RU"/>
              </w:rPr>
              <w:drawing>
                <wp:inline distT="0" distB="0" distL="0" distR="0">
                  <wp:extent cx="1424305" cy="1906270"/>
                  <wp:effectExtent l="0" t="0" r="4445" b="0"/>
                  <wp:docPr id="5" name="Рисунок 5" descr="C:\Users\admin\AppData\Local\Microsoft\Windows\INetCache\Content.Word\baron-de-montes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dmin\AppData\Local\Microsoft\Windows\INetCache\Content.Word\baron-de-montesk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233" r="23745"/>
                          <a:stretch/>
                        </pic:blipFill>
                        <pic:spPr bwMode="auto">
                          <a:xfrm>
                            <a:off x="0" y="0"/>
                            <a:ext cx="1424305" cy="190627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0120E" w:rsidRPr="00C92A60" w:rsidRDefault="00F0120E" w:rsidP="001A0D94">
      <w:pPr>
        <w:ind w:left="-142"/>
        <w:jc w:val="both"/>
        <w:rPr>
          <w:rFonts w:cstheme="minorHAnsi"/>
          <w:b/>
          <w:sz w:val="28"/>
          <w:szCs w:val="28"/>
        </w:rPr>
      </w:pPr>
    </w:p>
    <w:p w:rsidR="00391AA1" w:rsidRPr="00C92A60" w:rsidRDefault="00391AA1" w:rsidP="00391AA1">
      <w:pPr>
        <w:pStyle w:val="ListParagraph"/>
        <w:ind w:left="-142"/>
        <w:jc w:val="both"/>
        <w:rPr>
          <w:rFonts w:cstheme="minorHAnsi"/>
          <w:sz w:val="28"/>
          <w:szCs w:val="28"/>
        </w:rPr>
      </w:pPr>
      <w:r w:rsidRPr="00C92A60">
        <w:rPr>
          <w:rFonts w:cstheme="minorHAnsi"/>
          <w:sz w:val="28"/>
          <w:szCs w:val="28"/>
        </w:rPr>
        <w:t>Философы:</w:t>
      </w:r>
    </w:p>
    <w:p w:rsidR="00E668CE" w:rsidRPr="00C92A60" w:rsidRDefault="00E668CE" w:rsidP="001A0D94">
      <w:pPr>
        <w:pStyle w:val="ListParagraph"/>
        <w:numPr>
          <w:ilvl w:val="0"/>
          <w:numId w:val="12"/>
        </w:numPr>
        <w:ind w:left="-142" w:firstLine="0"/>
        <w:jc w:val="both"/>
        <w:rPr>
          <w:rFonts w:cstheme="minorHAnsi"/>
          <w:sz w:val="28"/>
          <w:szCs w:val="28"/>
        </w:rPr>
      </w:pPr>
      <w:r w:rsidRPr="00C92A60">
        <w:rPr>
          <w:rFonts w:cstheme="minorHAnsi"/>
          <w:sz w:val="28"/>
          <w:szCs w:val="28"/>
        </w:rPr>
        <w:t xml:space="preserve">Шарль де </w:t>
      </w:r>
      <w:proofErr w:type="spellStart"/>
      <w:r w:rsidRPr="00C92A60">
        <w:rPr>
          <w:rFonts w:cstheme="minorHAnsi"/>
          <w:sz w:val="28"/>
          <w:szCs w:val="28"/>
        </w:rPr>
        <w:t>Монтескьё</w:t>
      </w:r>
      <w:proofErr w:type="spellEnd"/>
    </w:p>
    <w:p w:rsidR="00F0120E" w:rsidRPr="00C92A60" w:rsidRDefault="00F0120E" w:rsidP="001A0D94">
      <w:pPr>
        <w:pStyle w:val="ListParagraph"/>
        <w:numPr>
          <w:ilvl w:val="0"/>
          <w:numId w:val="12"/>
        </w:numPr>
        <w:ind w:left="-142" w:firstLine="0"/>
        <w:jc w:val="both"/>
        <w:rPr>
          <w:rFonts w:cstheme="minorHAnsi"/>
          <w:sz w:val="28"/>
          <w:szCs w:val="28"/>
        </w:rPr>
      </w:pPr>
      <w:r w:rsidRPr="00C92A60">
        <w:rPr>
          <w:rFonts w:cstheme="minorHAnsi"/>
          <w:sz w:val="28"/>
          <w:szCs w:val="28"/>
        </w:rPr>
        <w:lastRenderedPageBreak/>
        <w:t>Томас Гоббс</w:t>
      </w:r>
    </w:p>
    <w:p w:rsidR="00F0120E" w:rsidRPr="00C92A60" w:rsidRDefault="00F0120E" w:rsidP="001A0D94">
      <w:pPr>
        <w:pStyle w:val="ListParagraph"/>
        <w:numPr>
          <w:ilvl w:val="0"/>
          <w:numId w:val="12"/>
        </w:numPr>
        <w:ind w:left="-142" w:firstLine="0"/>
        <w:jc w:val="both"/>
        <w:rPr>
          <w:rFonts w:cstheme="minorHAnsi"/>
          <w:sz w:val="28"/>
          <w:szCs w:val="28"/>
        </w:rPr>
      </w:pPr>
      <w:r w:rsidRPr="00C92A60">
        <w:rPr>
          <w:rFonts w:cstheme="minorHAnsi"/>
          <w:sz w:val="28"/>
          <w:szCs w:val="28"/>
        </w:rPr>
        <w:t>Бенедикт С</w:t>
      </w:r>
      <w:r w:rsidR="001A0D94" w:rsidRPr="00C92A60">
        <w:rPr>
          <w:rFonts w:cstheme="minorHAnsi"/>
          <w:sz w:val="28"/>
          <w:szCs w:val="28"/>
        </w:rPr>
        <w:t>п</w:t>
      </w:r>
      <w:r w:rsidRPr="00C92A60">
        <w:rPr>
          <w:rFonts w:cstheme="minorHAnsi"/>
          <w:sz w:val="28"/>
          <w:szCs w:val="28"/>
        </w:rPr>
        <w:t>иноза</w:t>
      </w:r>
    </w:p>
    <w:p w:rsidR="00F0120E" w:rsidRPr="00C92A60" w:rsidRDefault="00F0120E" w:rsidP="001A0D94">
      <w:pPr>
        <w:pStyle w:val="ListParagraph"/>
        <w:numPr>
          <w:ilvl w:val="0"/>
          <w:numId w:val="12"/>
        </w:numPr>
        <w:ind w:left="-142" w:firstLine="0"/>
        <w:jc w:val="both"/>
        <w:rPr>
          <w:rFonts w:cstheme="minorHAnsi"/>
          <w:sz w:val="28"/>
          <w:szCs w:val="28"/>
        </w:rPr>
      </w:pPr>
      <w:r w:rsidRPr="00C92A60">
        <w:rPr>
          <w:rFonts w:cstheme="minorHAnsi"/>
          <w:sz w:val="28"/>
          <w:szCs w:val="28"/>
        </w:rPr>
        <w:t xml:space="preserve">Августин </w:t>
      </w:r>
      <w:proofErr w:type="spellStart"/>
      <w:r w:rsidRPr="00C92A60">
        <w:rPr>
          <w:rFonts w:cstheme="minorHAnsi"/>
          <w:sz w:val="28"/>
          <w:szCs w:val="28"/>
        </w:rPr>
        <w:t>Аврелий</w:t>
      </w:r>
      <w:proofErr w:type="spellEnd"/>
    </w:p>
    <w:p w:rsidR="00E668CE" w:rsidRPr="00C92A60" w:rsidRDefault="00E668CE" w:rsidP="001A0D94">
      <w:pPr>
        <w:pStyle w:val="ListParagraph"/>
        <w:numPr>
          <w:ilvl w:val="0"/>
          <w:numId w:val="12"/>
        </w:numPr>
        <w:ind w:left="-142" w:firstLine="0"/>
        <w:jc w:val="both"/>
        <w:rPr>
          <w:rFonts w:cstheme="minorHAnsi"/>
          <w:sz w:val="28"/>
          <w:szCs w:val="28"/>
        </w:rPr>
      </w:pPr>
      <w:r w:rsidRPr="00C92A60">
        <w:rPr>
          <w:rFonts w:cstheme="minorHAnsi"/>
          <w:sz w:val="28"/>
          <w:szCs w:val="28"/>
        </w:rPr>
        <w:t>Вернадский Владимир Иванович</w:t>
      </w:r>
    </w:p>
    <w:p w:rsidR="00F0120E" w:rsidRPr="00C92A60" w:rsidRDefault="002C3AAF" w:rsidP="001A0D94">
      <w:pPr>
        <w:ind w:left="-142"/>
        <w:jc w:val="both"/>
        <w:rPr>
          <w:rFonts w:cstheme="minorHAnsi"/>
          <w:sz w:val="28"/>
          <w:szCs w:val="28"/>
        </w:rPr>
      </w:pPr>
      <w:r w:rsidRPr="00C92A60">
        <w:rPr>
          <w:rFonts w:cstheme="minorHAnsi"/>
          <w:sz w:val="28"/>
          <w:szCs w:val="28"/>
        </w:rPr>
        <w:t>Произведения</w:t>
      </w:r>
      <w:r w:rsidR="000A7AC0" w:rsidRPr="00C92A60">
        <w:rPr>
          <w:rFonts w:cstheme="minorHAnsi"/>
          <w:sz w:val="28"/>
          <w:szCs w:val="28"/>
        </w:rPr>
        <w:t>:</w:t>
      </w:r>
    </w:p>
    <w:p w:rsidR="006D32E6" w:rsidRPr="00C92A60" w:rsidRDefault="006D32E6" w:rsidP="001A0D94">
      <w:pPr>
        <w:pStyle w:val="ListParagraph"/>
        <w:numPr>
          <w:ilvl w:val="0"/>
          <w:numId w:val="11"/>
        </w:numPr>
        <w:ind w:left="-142" w:firstLine="0"/>
        <w:jc w:val="both"/>
        <w:rPr>
          <w:rFonts w:cstheme="minorHAnsi"/>
          <w:sz w:val="28"/>
          <w:szCs w:val="28"/>
        </w:rPr>
      </w:pPr>
      <w:r w:rsidRPr="00C92A60">
        <w:rPr>
          <w:rFonts w:cstheme="minorHAnsi"/>
          <w:sz w:val="28"/>
          <w:szCs w:val="28"/>
        </w:rPr>
        <w:t>«Этика»</w:t>
      </w:r>
    </w:p>
    <w:p w:rsidR="006D32E6" w:rsidRPr="00C92A60" w:rsidRDefault="006D32E6" w:rsidP="001A0D94">
      <w:pPr>
        <w:pStyle w:val="ListParagraph"/>
        <w:numPr>
          <w:ilvl w:val="0"/>
          <w:numId w:val="11"/>
        </w:numPr>
        <w:ind w:left="-142" w:firstLine="0"/>
        <w:jc w:val="both"/>
        <w:rPr>
          <w:rFonts w:cstheme="minorHAnsi"/>
          <w:sz w:val="28"/>
          <w:szCs w:val="28"/>
        </w:rPr>
      </w:pPr>
      <w:r w:rsidRPr="00C92A60">
        <w:rPr>
          <w:rFonts w:cstheme="minorHAnsi"/>
          <w:bCs/>
          <w:sz w:val="28"/>
          <w:szCs w:val="28"/>
          <w:shd w:val="clear" w:color="auto" w:fill="FFFFFF"/>
        </w:rPr>
        <w:t>«</w:t>
      </w:r>
      <w:r w:rsidR="001A0D94" w:rsidRPr="00C92A60">
        <w:rPr>
          <w:rFonts w:cstheme="minorHAnsi"/>
          <w:bCs/>
          <w:sz w:val="28"/>
          <w:szCs w:val="28"/>
          <w:shd w:val="clear" w:color="auto" w:fill="FFFFFF"/>
        </w:rPr>
        <w:t>Левиафан</w:t>
      </w:r>
      <w:r w:rsidRPr="00C92A60">
        <w:rPr>
          <w:rFonts w:cstheme="minorHAnsi"/>
          <w:bCs/>
          <w:sz w:val="28"/>
          <w:szCs w:val="28"/>
          <w:shd w:val="clear" w:color="auto" w:fill="FFFFFF"/>
        </w:rPr>
        <w:t>, или Материя, форма и власть государства церковного и гражданского»</w:t>
      </w:r>
    </w:p>
    <w:p w:rsidR="006D32E6" w:rsidRPr="00C92A60" w:rsidRDefault="006D32E6" w:rsidP="001A0D94">
      <w:pPr>
        <w:pStyle w:val="ListParagraph"/>
        <w:numPr>
          <w:ilvl w:val="0"/>
          <w:numId w:val="11"/>
        </w:numPr>
        <w:ind w:left="-142" w:firstLine="0"/>
        <w:jc w:val="both"/>
        <w:rPr>
          <w:rFonts w:cstheme="minorHAnsi"/>
          <w:sz w:val="28"/>
          <w:szCs w:val="28"/>
        </w:rPr>
      </w:pPr>
      <w:r w:rsidRPr="00C92A60">
        <w:rPr>
          <w:rFonts w:cstheme="minorHAnsi"/>
          <w:bCs/>
          <w:sz w:val="28"/>
          <w:szCs w:val="28"/>
          <w:shd w:val="clear" w:color="auto" w:fill="FFFFFF"/>
        </w:rPr>
        <w:t>«О духе законов»</w:t>
      </w:r>
    </w:p>
    <w:p w:rsidR="00E668CE" w:rsidRPr="00C92A60" w:rsidRDefault="00E668CE" w:rsidP="001A0D94">
      <w:pPr>
        <w:pStyle w:val="ListParagraph"/>
        <w:numPr>
          <w:ilvl w:val="0"/>
          <w:numId w:val="11"/>
        </w:numPr>
        <w:ind w:left="-142" w:firstLine="0"/>
        <w:jc w:val="both"/>
        <w:rPr>
          <w:rFonts w:cstheme="minorHAnsi"/>
          <w:sz w:val="28"/>
          <w:szCs w:val="28"/>
        </w:rPr>
      </w:pPr>
      <w:r w:rsidRPr="00C92A60">
        <w:rPr>
          <w:rFonts w:cstheme="minorHAnsi"/>
          <w:bCs/>
          <w:sz w:val="28"/>
          <w:szCs w:val="28"/>
          <w:shd w:val="clear" w:color="auto" w:fill="FFFFFF"/>
        </w:rPr>
        <w:t>«Исповедь»</w:t>
      </w:r>
    </w:p>
    <w:p w:rsidR="002C3AAF" w:rsidRPr="00C92A60" w:rsidRDefault="002C3AAF" w:rsidP="001A0D94">
      <w:pPr>
        <w:pStyle w:val="ListParagraph"/>
        <w:numPr>
          <w:ilvl w:val="0"/>
          <w:numId w:val="11"/>
        </w:numPr>
        <w:ind w:left="-142" w:firstLine="0"/>
        <w:jc w:val="both"/>
        <w:rPr>
          <w:rFonts w:cstheme="minorHAnsi"/>
          <w:sz w:val="28"/>
          <w:szCs w:val="28"/>
        </w:rPr>
      </w:pPr>
      <w:r w:rsidRPr="00C92A60">
        <w:rPr>
          <w:rFonts w:cstheme="minorHAnsi"/>
          <w:bCs/>
          <w:sz w:val="28"/>
          <w:szCs w:val="28"/>
          <w:shd w:val="clear" w:color="auto" w:fill="FFFFFF"/>
        </w:rPr>
        <w:t>«</w:t>
      </w:r>
      <w:r w:rsidR="000A7AC0" w:rsidRPr="00C92A60">
        <w:rPr>
          <w:rFonts w:cstheme="minorHAnsi"/>
          <w:bCs/>
          <w:sz w:val="28"/>
          <w:szCs w:val="28"/>
          <w:shd w:val="clear" w:color="auto" w:fill="FFFFFF"/>
        </w:rPr>
        <w:t>Биосфера и ноосфера</w:t>
      </w:r>
      <w:r w:rsidRPr="00C92A60">
        <w:rPr>
          <w:rFonts w:cstheme="minorHAnsi"/>
          <w:bCs/>
          <w:sz w:val="28"/>
          <w:szCs w:val="28"/>
          <w:shd w:val="clear" w:color="auto" w:fill="FFFFFF"/>
        </w:rPr>
        <w:t>»</w:t>
      </w:r>
    </w:p>
    <w:p w:rsidR="000A7AC0" w:rsidRPr="00C92A60" w:rsidRDefault="00461478" w:rsidP="001A0D94">
      <w:pPr>
        <w:pStyle w:val="ListParagraph"/>
        <w:ind w:left="-142"/>
        <w:rPr>
          <w:rFonts w:cstheme="minorHAnsi"/>
          <w:b/>
          <w:color w:val="FF0000"/>
          <w:sz w:val="28"/>
          <w:szCs w:val="28"/>
        </w:rPr>
      </w:pPr>
      <w:r>
        <w:rPr>
          <w:rFonts w:cstheme="minorHAnsi"/>
          <w:b/>
          <w:color w:val="FF0000"/>
          <w:sz w:val="28"/>
          <w:szCs w:val="28"/>
        </w:rPr>
        <w:t>Ответ</w:t>
      </w:r>
    </w:p>
    <w:tbl>
      <w:tblPr>
        <w:tblStyle w:val="TableGrid"/>
        <w:tblW w:w="0" w:type="auto"/>
        <w:tblInd w:w="720" w:type="dxa"/>
        <w:tblLook w:val="04A0" w:firstRow="1" w:lastRow="0" w:firstColumn="1" w:lastColumn="0" w:noHBand="0" w:noVBand="1"/>
      </w:tblPr>
      <w:tblGrid>
        <w:gridCol w:w="1993"/>
        <w:gridCol w:w="1327"/>
        <w:gridCol w:w="1326"/>
        <w:gridCol w:w="1326"/>
        <w:gridCol w:w="1326"/>
        <w:gridCol w:w="1327"/>
      </w:tblGrid>
      <w:tr w:rsidR="00413FE2" w:rsidRPr="00C92A60" w:rsidTr="003707AD">
        <w:tc>
          <w:tcPr>
            <w:tcW w:w="1595" w:type="dxa"/>
          </w:tcPr>
          <w:p w:rsidR="000A7AC0" w:rsidRPr="00C92A60" w:rsidRDefault="000A7AC0" w:rsidP="00461478">
            <w:pPr>
              <w:pStyle w:val="ListParagraph"/>
              <w:ind w:left="18"/>
              <w:rPr>
                <w:rFonts w:cstheme="minorHAnsi"/>
                <w:b/>
                <w:color w:val="FF0000"/>
                <w:sz w:val="28"/>
                <w:szCs w:val="28"/>
              </w:rPr>
            </w:pPr>
            <w:r w:rsidRPr="00C92A60">
              <w:rPr>
                <w:rFonts w:cstheme="minorHAnsi"/>
                <w:b/>
                <w:color w:val="FF0000"/>
                <w:sz w:val="28"/>
                <w:szCs w:val="28"/>
              </w:rPr>
              <w:t>Номер портрета</w:t>
            </w:r>
          </w:p>
        </w:tc>
        <w:tc>
          <w:tcPr>
            <w:tcW w:w="1595" w:type="dxa"/>
          </w:tcPr>
          <w:p w:rsidR="000A7AC0" w:rsidRPr="00C92A60" w:rsidRDefault="000A7AC0" w:rsidP="001A0D94">
            <w:pPr>
              <w:pStyle w:val="ListParagraph"/>
              <w:ind w:left="-142"/>
              <w:jc w:val="center"/>
              <w:rPr>
                <w:rFonts w:cstheme="minorHAnsi"/>
                <w:b/>
                <w:sz w:val="28"/>
                <w:szCs w:val="28"/>
              </w:rPr>
            </w:pPr>
            <w:r w:rsidRPr="00C92A60">
              <w:rPr>
                <w:rFonts w:cstheme="minorHAnsi"/>
                <w:b/>
                <w:sz w:val="28"/>
                <w:szCs w:val="28"/>
              </w:rPr>
              <w:t>1</w:t>
            </w:r>
          </w:p>
        </w:tc>
        <w:tc>
          <w:tcPr>
            <w:tcW w:w="1595" w:type="dxa"/>
          </w:tcPr>
          <w:p w:rsidR="000A7AC0" w:rsidRPr="00C92A60" w:rsidRDefault="000A7AC0" w:rsidP="001A0D94">
            <w:pPr>
              <w:pStyle w:val="ListParagraph"/>
              <w:ind w:left="-142"/>
              <w:jc w:val="center"/>
              <w:rPr>
                <w:rFonts w:cstheme="minorHAnsi"/>
                <w:b/>
                <w:sz w:val="28"/>
                <w:szCs w:val="28"/>
              </w:rPr>
            </w:pPr>
            <w:r w:rsidRPr="00C92A60">
              <w:rPr>
                <w:rFonts w:cstheme="minorHAnsi"/>
                <w:b/>
                <w:sz w:val="28"/>
                <w:szCs w:val="28"/>
              </w:rPr>
              <w:t>2</w:t>
            </w:r>
          </w:p>
        </w:tc>
        <w:tc>
          <w:tcPr>
            <w:tcW w:w="1595" w:type="dxa"/>
          </w:tcPr>
          <w:p w:rsidR="000A7AC0" w:rsidRPr="00C92A60" w:rsidRDefault="000A7AC0" w:rsidP="001A0D94">
            <w:pPr>
              <w:pStyle w:val="ListParagraph"/>
              <w:ind w:left="-142"/>
              <w:jc w:val="center"/>
              <w:rPr>
                <w:rFonts w:cstheme="minorHAnsi"/>
                <w:b/>
                <w:sz w:val="28"/>
                <w:szCs w:val="28"/>
              </w:rPr>
            </w:pPr>
            <w:r w:rsidRPr="00C92A60">
              <w:rPr>
                <w:rFonts w:cstheme="minorHAnsi"/>
                <w:b/>
                <w:sz w:val="28"/>
                <w:szCs w:val="28"/>
              </w:rPr>
              <w:t>3</w:t>
            </w:r>
          </w:p>
        </w:tc>
        <w:tc>
          <w:tcPr>
            <w:tcW w:w="1595" w:type="dxa"/>
          </w:tcPr>
          <w:p w:rsidR="000A7AC0" w:rsidRPr="00C92A60" w:rsidRDefault="000A7AC0" w:rsidP="001A0D94">
            <w:pPr>
              <w:pStyle w:val="ListParagraph"/>
              <w:ind w:left="-142"/>
              <w:jc w:val="center"/>
              <w:rPr>
                <w:rFonts w:cstheme="minorHAnsi"/>
                <w:b/>
                <w:sz w:val="28"/>
                <w:szCs w:val="28"/>
              </w:rPr>
            </w:pPr>
            <w:r w:rsidRPr="00C92A60">
              <w:rPr>
                <w:rFonts w:cstheme="minorHAnsi"/>
                <w:b/>
                <w:sz w:val="28"/>
                <w:szCs w:val="28"/>
              </w:rPr>
              <w:t>4</w:t>
            </w:r>
          </w:p>
        </w:tc>
        <w:tc>
          <w:tcPr>
            <w:tcW w:w="1596" w:type="dxa"/>
          </w:tcPr>
          <w:p w:rsidR="000A7AC0" w:rsidRPr="00C92A60" w:rsidRDefault="000A7AC0" w:rsidP="001A0D94">
            <w:pPr>
              <w:pStyle w:val="ListParagraph"/>
              <w:ind w:left="-142"/>
              <w:jc w:val="center"/>
              <w:rPr>
                <w:rFonts w:cstheme="minorHAnsi"/>
                <w:b/>
                <w:sz w:val="28"/>
                <w:szCs w:val="28"/>
              </w:rPr>
            </w:pPr>
            <w:r w:rsidRPr="00C92A60">
              <w:rPr>
                <w:rFonts w:cstheme="minorHAnsi"/>
                <w:b/>
                <w:sz w:val="28"/>
                <w:szCs w:val="28"/>
              </w:rPr>
              <w:t>5</w:t>
            </w:r>
          </w:p>
        </w:tc>
      </w:tr>
      <w:tr w:rsidR="00413FE2" w:rsidRPr="00C92A60" w:rsidTr="003707AD">
        <w:tc>
          <w:tcPr>
            <w:tcW w:w="1595" w:type="dxa"/>
          </w:tcPr>
          <w:p w:rsidR="000A7AC0" w:rsidRPr="00C92A60" w:rsidRDefault="000A7AC0" w:rsidP="00461478">
            <w:pPr>
              <w:pStyle w:val="ListParagraph"/>
              <w:ind w:left="18"/>
              <w:rPr>
                <w:rFonts w:cstheme="minorHAnsi"/>
                <w:b/>
                <w:color w:val="FF0000"/>
                <w:sz w:val="28"/>
                <w:szCs w:val="28"/>
              </w:rPr>
            </w:pPr>
            <w:r w:rsidRPr="00C92A60">
              <w:rPr>
                <w:rFonts w:cstheme="minorHAnsi"/>
                <w:b/>
                <w:color w:val="FF0000"/>
                <w:sz w:val="28"/>
                <w:szCs w:val="28"/>
              </w:rPr>
              <w:t>Имя философа</w:t>
            </w:r>
          </w:p>
        </w:tc>
        <w:tc>
          <w:tcPr>
            <w:tcW w:w="1595" w:type="dxa"/>
          </w:tcPr>
          <w:p w:rsidR="000A7AC0" w:rsidRPr="00C92A60" w:rsidRDefault="000A7AC0" w:rsidP="001A0D94">
            <w:pPr>
              <w:pStyle w:val="ListParagraph"/>
              <w:ind w:left="-142"/>
              <w:jc w:val="center"/>
              <w:rPr>
                <w:rFonts w:cstheme="minorHAnsi"/>
                <w:b/>
                <w:color w:val="FF0000"/>
                <w:sz w:val="28"/>
                <w:szCs w:val="28"/>
              </w:rPr>
            </w:pPr>
            <w:r w:rsidRPr="00C92A60">
              <w:rPr>
                <w:rFonts w:cstheme="minorHAnsi"/>
                <w:b/>
                <w:color w:val="FF0000"/>
                <w:sz w:val="28"/>
                <w:szCs w:val="28"/>
              </w:rPr>
              <w:t>5</w:t>
            </w:r>
          </w:p>
        </w:tc>
        <w:tc>
          <w:tcPr>
            <w:tcW w:w="1595" w:type="dxa"/>
          </w:tcPr>
          <w:p w:rsidR="000A7AC0" w:rsidRPr="00C92A60" w:rsidRDefault="000A7AC0" w:rsidP="001A0D94">
            <w:pPr>
              <w:pStyle w:val="ListParagraph"/>
              <w:ind w:left="-142"/>
              <w:jc w:val="center"/>
              <w:rPr>
                <w:rFonts w:cstheme="minorHAnsi"/>
                <w:b/>
                <w:color w:val="FF0000"/>
                <w:sz w:val="28"/>
                <w:szCs w:val="28"/>
              </w:rPr>
            </w:pPr>
            <w:r w:rsidRPr="00C92A60">
              <w:rPr>
                <w:rFonts w:cstheme="minorHAnsi"/>
                <w:b/>
                <w:color w:val="FF0000"/>
                <w:sz w:val="28"/>
                <w:szCs w:val="28"/>
              </w:rPr>
              <w:t>3</w:t>
            </w:r>
          </w:p>
        </w:tc>
        <w:tc>
          <w:tcPr>
            <w:tcW w:w="1595" w:type="dxa"/>
          </w:tcPr>
          <w:p w:rsidR="000A7AC0" w:rsidRPr="00C92A60" w:rsidRDefault="000A7AC0" w:rsidP="001A0D94">
            <w:pPr>
              <w:pStyle w:val="ListParagraph"/>
              <w:ind w:left="-142"/>
              <w:jc w:val="center"/>
              <w:rPr>
                <w:rFonts w:cstheme="minorHAnsi"/>
                <w:b/>
                <w:color w:val="FF0000"/>
                <w:sz w:val="28"/>
                <w:szCs w:val="28"/>
              </w:rPr>
            </w:pPr>
            <w:r w:rsidRPr="00C92A60">
              <w:rPr>
                <w:rFonts w:cstheme="minorHAnsi"/>
                <w:b/>
                <w:color w:val="FF0000"/>
                <w:sz w:val="28"/>
                <w:szCs w:val="28"/>
              </w:rPr>
              <w:t>2</w:t>
            </w:r>
          </w:p>
        </w:tc>
        <w:tc>
          <w:tcPr>
            <w:tcW w:w="1595" w:type="dxa"/>
          </w:tcPr>
          <w:p w:rsidR="000A7AC0" w:rsidRPr="00C92A60" w:rsidRDefault="000A7AC0" w:rsidP="001A0D94">
            <w:pPr>
              <w:pStyle w:val="ListParagraph"/>
              <w:ind w:left="-142"/>
              <w:jc w:val="center"/>
              <w:rPr>
                <w:rFonts w:cstheme="minorHAnsi"/>
                <w:b/>
                <w:color w:val="FF0000"/>
                <w:sz w:val="28"/>
                <w:szCs w:val="28"/>
              </w:rPr>
            </w:pPr>
            <w:r w:rsidRPr="00C92A60">
              <w:rPr>
                <w:rFonts w:cstheme="minorHAnsi"/>
                <w:b/>
                <w:color w:val="FF0000"/>
                <w:sz w:val="28"/>
                <w:szCs w:val="28"/>
              </w:rPr>
              <w:t>4</w:t>
            </w:r>
          </w:p>
        </w:tc>
        <w:tc>
          <w:tcPr>
            <w:tcW w:w="1596" w:type="dxa"/>
          </w:tcPr>
          <w:p w:rsidR="000A7AC0" w:rsidRPr="00C92A60" w:rsidRDefault="000A7AC0" w:rsidP="001A0D94">
            <w:pPr>
              <w:pStyle w:val="ListParagraph"/>
              <w:ind w:left="-142"/>
              <w:jc w:val="center"/>
              <w:rPr>
                <w:rFonts w:cstheme="minorHAnsi"/>
                <w:b/>
                <w:color w:val="FF0000"/>
                <w:sz w:val="28"/>
                <w:szCs w:val="28"/>
              </w:rPr>
            </w:pPr>
            <w:r w:rsidRPr="00C92A60">
              <w:rPr>
                <w:rFonts w:cstheme="minorHAnsi"/>
                <w:b/>
                <w:color w:val="FF0000"/>
                <w:sz w:val="28"/>
                <w:szCs w:val="28"/>
              </w:rPr>
              <w:t>1</w:t>
            </w:r>
          </w:p>
        </w:tc>
      </w:tr>
      <w:tr w:rsidR="00413FE2" w:rsidRPr="00C92A60" w:rsidTr="003707AD">
        <w:tc>
          <w:tcPr>
            <w:tcW w:w="1595" w:type="dxa"/>
          </w:tcPr>
          <w:p w:rsidR="000A7AC0" w:rsidRPr="00C92A60" w:rsidRDefault="000A7AC0" w:rsidP="00461478">
            <w:pPr>
              <w:pStyle w:val="ListParagraph"/>
              <w:ind w:left="18"/>
              <w:rPr>
                <w:rFonts w:cstheme="minorHAnsi"/>
                <w:b/>
                <w:color w:val="FF0000"/>
                <w:sz w:val="28"/>
                <w:szCs w:val="28"/>
              </w:rPr>
            </w:pPr>
            <w:r w:rsidRPr="00C92A60">
              <w:rPr>
                <w:rFonts w:cstheme="minorHAnsi"/>
                <w:b/>
                <w:color w:val="FF0000"/>
                <w:sz w:val="28"/>
                <w:szCs w:val="28"/>
              </w:rPr>
              <w:t>Название произведения</w:t>
            </w:r>
          </w:p>
        </w:tc>
        <w:tc>
          <w:tcPr>
            <w:tcW w:w="1595" w:type="dxa"/>
          </w:tcPr>
          <w:p w:rsidR="000A7AC0" w:rsidRPr="00C92A60" w:rsidRDefault="000A7AC0" w:rsidP="001A0D94">
            <w:pPr>
              <w:pStyle w:val="ListParagraph"/>
              <w:ind w:left="-142"/>
              <w:jc w:val="center"/>
              <w:rPr>
                <w:rFonts w:cstheme="minorHAnsi"/>
                <w:b/>
                <w:color w:val="FF0000"/>
                <w:sz w:val="28"/>
                <w:szCs w:val="28"/>
              </w:rPr>
            </w:pPr>
            <w:r w:rsidRPr="00C92A60">
              <w:rPr>
                <w:rFonts w:cstheme="minorHAnsi"/>
                <w:b/>
                <w:color w:val="FF0000"/>
                <w:sz w:val="28"/>
                <w:szCs w:val="28"/>
              </w:rPr>
              <w:t>5</w:t>
            </w:r>
          </w:p>
        </w:tc>
        <w:tc>
          <w:tcPr>
            <w:tcW w:w="1595" w:type="dxa"/>
          </w:tcPr>
          <w:p w:rsidR="000A7AC0" w:rsidRPr="00C92A60" w:rsidRDefault="000A7AC0" w:rsidP="001A0D94">
            <w:pPr>
              <w:pStyle w:val="ListParagraph"/>
              <w:ind w:left="-142"/>
              <w:jc w:val="center"/>
              <w:rPr>
                <w:rFonts w:cstheme="minorHAnsi"/>
                <w:b/>
                <w:color w:val="FF0000"/>
                <w:sz w:val="28"/>
                <w:szCs w:val="28"/>
              </w:rPr>
            </w:pPr>
            <w:r w:rsidRPr="00C92A60">
              <w:rPr>
                <w:rFonts w:cstheme="minorHAnsi"/>
                <w:b/>
                <w:color w:val="FF0000"/>
                <w:sz w:val="28"/>
                <w:szCs w:val="28"/>
              </w:rPr>
              <w:t>1</w:t>
            </w:r>
          </w:p>
        </w:tc>
        <w:tc>
          <w:tcPr>
            <w:tcW w:w="1595" w:type="dxa"/>
          </w:tcPr>
          <w:p w:rsidR="000A7AC0" w:rsidRPr="00C92A60" w:rsidRDefault="000A7AC0" w:rsidP="001A0D94">
            <w:pPr>
              <w:pStyle w:val="ListParagraph"/>
              <w:ind w:left="-142"/>
              <w:jc w:val="center"/>
              <w:rPr>
                <w:rFonts w:cstheme="minorHAnsi"/>
                <w:b/>
                <w:color w:val="FF0000"/>
                <w:sz w:val="28"/>
                <w:szCs w:val="28"/>
              </w:rPr>
            </w:pPr>
            <w:r w:rsidRPr="00C92A60">
              <w:rPr>
                <w:rFonts w:cstheme="minorHAnsi"/>
                <w:b/>
                <w:color w:val="FF0000"/>
                <w:sz w:val="28"/>
                <w:szCs w:val="28"/>
              </w:rPr>
              <w:t>2</w:t>
            </w:r>
          </w:p>
        </w:tc>
        <w:tc>
          <w:tcPr>
            <w:tcW w:w="1595" w:type="dxa"/>
          </w:tcPr>
          <w:p w:rsidR="000A7AC0" w:rsidRPr="00C92A60" w:rsidRDefault="000A7AC0" w:rsidP="001A0D94">
            <w:pPr>
              <w:pStyle w:val="ListParagraph"/>
              <w:ind w:left="-142"/>
              <w:jc w:val="center"/>
              <w:rPr>
                <w:rFonts w:cstheme="minorHAnsi"/>
                <w:b/>
                <w:color w:val="FF0000"/>
                <w:sz w:val="28"/>
                <w:szCs w:val="28"/>
              </w:rPr>
            </w:pPr>
            <w:r w:rsidRPr="00C92A60">
              <w:rPr>
                <w:rFonts w:cstheme="minorHAnsi"/>
                <w:b/>
                <w:color w:val="FF0000"/>
                <w:sz w:val="28"/>
                <w:szCs w:val="28"/>
              </w:rPr>
              <w:t>4</w:t>
            </w:r>
          </w:p>
        </w:tc>
        <w:tc>
          <w:tcPr>
            <w:tcW w:w="1596" w:type="dxa"/>
          </w:tcPr>
          <w:p w:rsidR="000A7AC0" w:rsidRPr="00C92A60" w:rsidRDefault="000A7AC0" w:rsidP="001A0D94">
            <w:pPr>
              <w:pStyle w:val="ListParagraph"/>
              <w:ind w:left="-142"/>
              <w:jc w:val="center"/>
              <w:rPr>
                <w:rFonts w:cstheme="minorHAnsi"/>
                <w:b/>
                <w:color w:val="FF0000"/>
                <w:sz w:val="28"/>
                <w:szCs w:val="28"/>
              </w:rPr>
            </w:pPr>
            <w:r w:rsidRPr="00C92A60">
              <w:rPr>
                <w:rFonts w:cstheme="minorHAnsi"/>
                <w:b/>
                <w:color w:val="FF0000"/>
                <w:sz w:val="28"/>
                <w:szCs w:val="28"/>
              </w:rPr>
              <w:t>3</w:t>
            </w:r>
          </w:p>
        </w:tc>
      </w:tr>
    </w:tbl>
    <w:p w:rsidR="000A7AC0" w:rsidRPr="00C92A60" w:rsidRDefault="000A7AC0" w:rsidP="001A0D94">
      <w:pPr>
        <w:pStyle w:val="ListParagraph"/>
        <w:ind w:left="-142"/>
        <w:jc w:val="both"/>
        <w:rPr>
          <w:rFonts w:cstheme="minorHAnsi"/>
          <w:b/>
          <w:color w:val="FF0000"/>
          <w:sz w:val="28"/>
          <w:szCs w:val="28"/>
        </w:rPr>
      </w:pPr>
    </w:p>
    <w:p w:rsidR="002C3AAF" w:rsidRPr="00C92A60" w:rsidRDefault="000A7AC0" w:rsidP="001A0D94">
      <w:pPr>
        <w:pStyle w:val="ListParagraph"/>
        <w:ind w:left="-142"/>
        <w:jc w:val="both"/>
        <w:rPr>
          <w:rFonts w:cstheme="minorHAnsi"/>
          <w:b/>
          <w:color w:val="FF0000"/>
          <w:sz w:val="28"/>
          <w:szCs w:val="28"/>
        </w:rPr>
      </w:pPr>
      <w:r w:rsidRPr="00C92A60">
        <w:rPr>
          <w:rFonts w:cstheme="minorHAnsi"/>
          <w:b/>
          <w:color w:val="FF0000"/>
          <w:sz w:val="28"/>
          <w:szCs w:val="28"/>
        </w:rPr>
        <w:t>Каждое совпадение – 1 балл. Всего 10 баллов.</w:t>
      </w:r>
    </w:p>
    <w:p w:rsidR="00413FE2" w:rsidRPr="00C92A60" w:rsidRDefault="00413FE2" w:rsidP="001A0D94">
      <w:pPr>
        <w:ind w:left="-142"/>
        <w:jc w:val="both"/>
        <w:rPr>
          <w:rFonts w:cstheme="minorHAnsi"/>
          <w:b/>
          <w:sz w:val="28"/>
          <w:szCs w:val="28"/>
        </w:rPr>
      </w:pPr>
      <w:r w:rsidRPr="00C92A60">
        <w:rPr>
          <w:rFonts w:cstheme="minorHAnsi"/>
          <w:b/>
          <w:sz w:val="28"/>
          <w:szCs w:val="28"/>
          <w:lang w:val="en-US"/>
        </w:rPr>
        <w:t>IV</w:t>
      </w:r>
      <w:r w:rsidRPr="00C92A60">
        <w:rPr>
          <w:rFonts w:cstheme="minorHAnsi"/>
          <w:b/>
          <w:sz w:val="28"/>
          <w:szCs w:val="28"/>
        </w:rPr>
        <w:t>.</w:t>
      </w:r>
      <w:r w:rsidR="00937979">
        <w:rPr>
          <w:rFonts w:cstheme="minorHAnsi"/>
          <w:b/>
          <w:sz w:val="28"/>
          <w:szCs w:val="28"/>
        </w:rPr>
        <w:t xml:space="preserve"> Найдите лишнее понятие в ряду. О</w:t>
      </w:r>
      <w:r w:rsidRPr="00C92A60">
        <w:rPr>
          <w:rFonts w:cstheme="minorHAnsi"/>
          <w:b/>
          <w:sz w:val="28"/>
          <w:szCs w:val="28"/>
        </w:rPr>
        <w:t>бъясните, по какому принципу образован ряд (10 баллов).</w:t>
      </w:r>
      <w:r w:rsidR="00391AA1" w:rsidRPr="00C92A60">
        <w:rPr>
          <w:rFonts w:cstheme="minorHAnsi"/>
          <w:b/>
          <w:sz w:val="28"/>
          <w:szCs w:val="28"/>
        </w:rPr>
        <w:t xml:space="preserve"> По одному баллу за каждый правильно названный термин и по 1 баллу за название ряда.</w:t>
      </w:r>
    </w:p>
    <w:p w:rsidR="001A0D94" w:rsidRPr="00C92A60" w:rsidRDefault="001A0D94" w:rsidP="001A0D94">
      <w:pPr>
        <w:pStyle w:val="ListParagraph"/>
        <w:numPr>
          <w:ilvl w:val="0"/>
          <w:numId w:val="16"/>
        </w:numPr>
        <w:jc w:val="both"/>
        <w:rPr>
          <w:rFonts w:cstheme="minorHAnsi"/>
          <w:sz w:val="28"/>
          <w:szCs w:val="28"/>
        </w:rPr>
      </w:pPr>
      <w:r w:rsidRPr="00C92A60">
        <w:rPr>
          <w:rFonts w:cstheme="minorHAnsi"/>
          <w:sz w:val="28"/>
          <w:szCs w:val="28"/>
        </w:rPr>
        <w:t xml:space="preserve">Компьютеризация, демаркация, </w:t>
      </w:r>
      <w:proofErr w:type="spellStart"/>
      <w:r w:rsidRPr="00C92A60">
        <w:rPr>
          <w:rFonts w:cstheme="minorHAnsi"/>
          <w:sz w:val="28"/>
          <w:szCs w:val="28"/>
        </w:rPr>
        <w:t>гуманитаризация</w:t>
      </w:r>
      <w:proofErr w:type="spellEnd"/>
      <w:r w:rsidRPr="00C92A60">
        <w:rPr>
          <w:rFonts w:cstheme="minorHAnsi"/>
          <w:sz w:val="28"/>
          <w:szCs w:val="28"/>
        </w:rPr>
        <w:t>, социализация, трансляция, обучение.</w:t>
      </w:r>
    </w:p>
    <w:p w:rsidR="001A0D94" w:rsidRPr="00C92A60" w:rsidRDefault="00C605E7" w:rsidP="001A0D94">
      <w:pPr>
        <w:pStyle w:val="ListParagraph"/>
        <w:numPr>
          <w:ilvl w:val="0"/>
          <w:numId w:val="16"/>
        </w:numPr>
        <w:jc w:val="both"/>
        <w:rPr>
          <w:rFonts w:cstheme="minorHAnsi"/>
          <w:sz w:val="28"/>
          <w:szCs w:val="28"/>
        </w:rPr>
      </w:pPr>
      <w:r w:rsidRPr="00C92A60">
        <w:rPr>
          <w:rFonts w:cstheme="minorHAnsi"/>
          <w:sz w:val="28"/>
          <w:szCs w:val="28"/>
        </w:rPr>
        <w:t>Квалификация, уровень подготовки, производительность, уровень образования, гениальность.</w:t>
      </w:r>
    </w:p>
    <w:p w:rsidR="00C605E7" w:rsidRPr="00C92A60" w:rsidRDefault="00C605E7" w:rsidP="001A0D94">
      <w:pPr>
        <w:pStyle w:val="ListParagraph"/>
        <w:numPr>
          <w:ilvl w:val="0"/>
          <w:numId w:val="16"/>
        </w:numPr>
        <w:jc w:val="both"/>
        <w:rPr>
          <w:rFonts w:cstheme="minorHAnsi"/>
          <w:sz w:val="28"/>
          <w:szCs w:val="28"/>
        </w:rPr>
      </w:pPr>
      <w:r w:rsidRPr="00C92A60">
        <w:rPr>
          <w:rFonts w:cstheme="minorHAnsi"/>
          <w:sz w:val="28"/>
          <w:szCs w:val="28"/>
        </w:rPr>
        <w:t xml:space="preserve">Аллегоричность, </w:t>
      </w:r>
      <w:r w:rsidR="007526B9" w:rsidRPr="00C92A60">
        <w:rPr>
          <w:rFonts w:cstheme="minorHAnsi"/>
          <w:sz w:val="28"/>
          <w:szCs w:val="28"/>
        </w:rPr>
        <w:t>субъективность, образность, ортодоксальность, эстетичность, образность.</w:t>
      </w:r>
    </w:p>
    <w:p w:rsidR="007526B9" w:rsidRPr="00C92A60" w:rsidRDefault="007526B9" w:rsidP="001A0D94">
      <w:pPr>
        <w:pStyle w:val="ListParagraph"/>
        <w:numPr>
          <w:ilvl w:val="0"/>
          <w:numId w:val="16"/>
        </w:numPr>
        <w:jc w:val="both"/>
        <w:rPr>
          <w:rFonts w:cstheme="minorHAnsi"/>
          <w:sz w:val="28"/>
          <w:szCs w:val="28"/>
        </w:rPr>
      </w:pPr>
      <w:r w:rsidRPr="00C92A60">
        <w:rPr>
          <w:rFonts w:cstheme="minorHAnsi"/>
          <w:sz w:val="28"/>
          <w:szCs w:val="28"/>
        </w:rPr>
        <w:t>Уровень безработицы, инфляция, чистый национальный продукт, темпы экономического роста, валовая выручка.</w:t>
      </w:r>
    </w:p>
    <w:p w:rsidR="007526B9" w:rsidRPr="00C92A60" w:rsidRDefault="007526B9" w:rsidP="001A0D94">
      <w:pPr>
        <w:pStyle w:val="ListParagraph"/>
        <w:numPr>
          <w:ilvl w:val="0"/>
          <w:numId w:val="16"/>
        </w:numPr>
        <w:jc w:val="both"/>
        <w:rPr>
          <w:rFonts w:cstheme="minorHAnsi"/>
          <w:sz w:val="28"/>
          <w:szCs w:val="28"/>
        </w:rPr>
      </w:pPr>
      <w:r w:rsidRPr="00C92A60">
        <w:rPr>
          <w:rFonts w:cstheme="minorHAnsi"/>
          <w:sz w:val="28"/>
          <w:szCs w:val="28"/>
        </w:rPr>
        <w:t xml:space="preserve">Поручение, подряд, поставка, долг, рента, страхование, хранение. </w:t>
      </w:r>
    </w:p>
    <w:p w:rsidR="007526B9" w:rsidRPr="00C92A60" w:rsidRDefault="00937979" w:rsidP="007526B9">
      <w:pPr>
        <w:pStyle w:val="ListParagraph"/>
        <w:ind w:left="218"/>
        <w:jc w:val="both"/>
        <w:rPr>
          <w:rFonts w:cstheme="minorHAnsi"/>
          <w:b/>
          <w:color w:val="FF0000"/>
          <w:sz w:val="28"/>
          <w:szCs w:val="28"/>
        </w:rPr>
      </w:pPr>
      <w:r>
        <w:rPr>
          <w:rFonts w:cstheme="minorHAnsi"/>
          <w:b/>
          <w:color w:val="FF0000"/>
          <w:sz w:val="28"/>
          <w:szCs w:val="28"/>
        </w:rPr>
        <w:t>Ответ</w:t>
      </w:r>
      <w:r w:rsidR="007526B9" w:rsidRPr="00C92A60">
        <w:rPr>
          <w:rFonts w:cstheme="minorHAnsi"/>
          <w:b/>
          <w:color w:val="FF0000"/>
          <w:sz w:val="28"/>
          <w:szCs w:val="28"/>
        </w:rPr>
        <w:t xml:space="preserve"> </w:t>
      </w:r>
    </w:p>
    <w:p w:rsidR="007526B9" w:rsidRPr="00C92A60" w:rsidRDefault="00937979" w:rsidP="007526B9">
      <w:pPr>
        <w:pStyle w:val="ListParagraph"/>
        <w:numPr>
          <w:ilvl w:val="0"/>
          <w:numId w:val="17"/>
        </w:numPr>
        <w:jc w:val="both"/>
        <w:rPr>
          <w:rFonts w:cstheme="minorHAnsi"/>
          <w:b/>
          <w:color w:val="FF0000"/>
          <w:sz w:val="28"/>
          <w:szCs w:val="28"/>
        </w:rPr>
      </w:pPr>
      <w:r>
        <w:rPr>
          <w:rFonts w:cstheme="minorHAnsi"/>
          <w:b/>
          <w:color w:val="FF0000"/>
          <w:sz w:val="28"/>
          <w:szCs w:val="28"/>
        </w:rPr>
        <w:t>Демаркация.</w:t>
      </w:r>
      <w:r w:rsidR="007526B9" w:rsidRPr="00C92A60">
        <w:rPr>
          <w:rFonts w:cstheme="minorHAnsi"/>
          <w:b/>
          <w:color w:val="FF0000"/>
          <w:sz w:val="28"/>
          <w:szCs w:val="28"/>
        </w:rPr>
        <w:t xml:space="preserve"> </w:t>
      </w:r>
      <w:r>
        <w:rPr>
          <w:rFonts w:cstheme="minorHAnsi"/>
          <w:b/>
          <w:color w:val="FF0000"/>
          <w:sz w:val="28"/>
          <w:szCs w:val="28"/>
        </w:rPr>
        <w:t>Остальные понятия – функции образования</w:t>
      </w:r>
    </w:p>
    <w:p w:rsidR="007526B9" w:rsidRPr="00C92A60" w:rsidRDefault="00937979" w:rsidP="007526B9">
      <w:pPr>
        <w:pStyle w:val="ListParagraph"/>
        <w:numPr>
          <w:ilvl w:val="0"/>
          <w:numId w:val="17"/>
        </w:numPr>
        <w:jc w:val="both"/>
        <w:rPr>
          <w:rFonts w:cstheme="minorHAnsi"/>
          <w:b/>
          <w:color w:val="FF0000"/>
          <w:sz w:val="28"/>
          <w:szCs w:val="28"/>
        </w:rPr>
      </w:pPr>
      <w:r>
        <w:rPr>
          <w:rFonts w:cstheme="minorHAnsi"/>
          <w:b/>
          <w:color w:val="FF0000"/>
          <w:sz w:val="28"/>
          <w:szCs w:val="28"/>
        </w:rPr>
        <w:lastRenderedPageBreak/>
        <w:t>Гениальность. О</w:t>
      </w:r>
      <w:r w:rsidR="007526B9" w:rsidRPr="00C92A60">
        <w:rPr>
          <w:rFonts w:cstheme="minorHAnsi"/>
          <w:b/>
          <w:color w:val="FF0000"/>
          <w:sz w:val="28"/>
          <w:szCs w:val="28"/>
        </w:rPr>
        <w:t>стальн</w:t>
      </w:r>
      <w:r>
        <w:rPr>
          <w:rFonts w:cstheme="minorHAnsi"/>
          <w:b/>
          <w:color w:val="FF0000"/>
          <w:sz w:val="28"/>
          <w:szCs w:val="28"/>
        </w:rPr>
        <w:t>ые</w:t>
      </w:r>
      <w:r w:rsidR="00391AA1" w:rsidRPr="00C92A60">
        <w:rPr>
          <w:rFonts w:cstheme="minorHAnsi"/>
          <w:b/>
          <w:color w:val="FF0000"/>
          <w:sz w:val="28"/>
          <w:szCs w:val="28"/>
        </w:rPr>
        <w:t xml:space="preserve"> </w:t>
      </w:r>
      <w:r>
        <w:rPr>
          <w:rFonts w:cstheme="minorHAnsi"/>
          <w:b/>
          <w:color w:val="FF0000"/>
          <w:sz w:val="28"/>
          <w:szCs w:val="28"/>
        </w:rPr>
        <w:t xml:space="preserve">понятия </w:t>
      </w:r>
      <w:r w:rsidR="00391AA1" w:rsidRPr="00C92A60">
        <w:rPr>
          <w:rFonts w:cstheme="minorHAnsi"/>
          <w:b/>
          <w:color w:val="FF0000"/>
          <w:sz w:val="28"/>
          <w:szCs w:val="28"/>
        </w:rPr>
        <w:t xml:space="preserve">– характеристики </w:t>
      </w:r>
      <w:r>
        <w:rPr>
          <w:rFonts w:cstheme="minorHAnsi"/>
          <w:b/>
          <w:color w:val="FF0000"/>
          <w:sz w:val="28"/>
          <w:szCs w:val="28"/>
        </w:rPr>
        <w:t>труда, как фактора производства</w:t>
      </w:r>
      <w:r w:rsidR="00464935">
        <w:rPr>
          <w:rFonts w:cstheme="minorHAnsi"/>
          <w:b/>
          <w:color w:val="FF0000"/>
          <w:sz w:val="28"/>
          <w:szCs w:val="28"/>
        </w:rPr>
        <w:t>.</w:t>
      </w:r>
    </w:p>
    <w:p w:rsidR="00391AA1" w:rsidRPr="00C92A60" w:rsidRDefault="00937979" w:rsidP="007526B9">
      <w:pPr>
        <w:pStyle w:val="ListParagraph"/>
        <w:numPr>
          <w:ilvl w:val="0"/>
          <w:numId w:val="17"/>
        </w:numPr>
        <w:jc w:val="both"/>
        <w:rPr>
          <w:rFonts w:cstheme="minorHAnsi"/>
          <w:b/>
          <w:color w:val="FF0000"/>
          <w:sz w:val="28"/>
          <w:szCs w:val="28"/>
        </w:rPr>
      </w:pPr>
      <w:r>
        <w:rPr>
          <w:rFonts w:cstheme="minorHAnsi"/>
          <w:b/>
          <w:color w:val="FF0000"/>
          <w:sz w:val="28"/>
          <w:szCs w:val="28"/>
        </w:rPr>
        <w:t>Ортодоксальность.</w:t>
      </w:r>
      <w:r w:rsidR="00391AA1" w:rsidRPr="00C92A60">
        <w:rPr>
          <w:rFonts w:cstheme="minorHAnsi"/>
          <w:b/>
          <w:color w:val="FF0000"/>
          <w:sz w:val="28"/>
          <w:szCs w:val="28"/>
        </w:rPr>
        <w:t xml:space="preserve"> </w:t>
      </w:r>
      <w:r>
        <w:rPr>
          <w:rFonts w:cstheme="minorHAnsi"/>
          <w:b/>
          <w:color w:val="FF0000"/>
          <w:sz w:val="28"/>
          <w:szCs w:val="28"/>
        </w:rPr>
        <w:t>Остальные понятия</w:t>
      </w:r>
      <w:r w:rsidR="00391AA1" w:rsidRPr="00C92A60">
        <w:rPr>
          <w:rFonts w:cstheme="minorHAnsi"/>
          <w:b/>
          <w:color w:val="FF0000"/>
          <w:sz w:val="28"/>
          <w:szCs w:val="28"/>
        </w:rPr>
        <w:t xml:space="preserve"> – признаки искусства.</w:t>
      </w:r>
    </w:p>
    <w:p w:rsidR="00391AA1" w:rsidRPr="00C92A60" w:rsidRDefault="00391AA1" w:rsidP="007526B9">
      <w:pPr>
        <w:pStyle w:val="ListParagraph"/>
        <w:numPr>
          <w:ilvl w:val="0"/>
          <w:numId w:val="17"/>
        </w:numPr>
        <w:jc w:val="both"/>
        <w:rPr>
          <w:rFonts w:cstheme="minorHAnsi"/>
          <w:b/>
          <w:color w:val="FF0000"/>
          <w:sz w:val="28"/>
          <w:szCs w:val="28"/>
        </w:rPr>
      </w:pPr>
      <w:r w:rsidRPr="00C92A60">
        <w:rPr>
          <w:rFonts w:cstheme="minorHAnsi"/>
          <w:b/>
          <w:color w:val="FF0000"/>
          <w:sz w:val="28"/>
          <w:szCs w:val="28"/>
        </w:rPr>
        <w:t>Валовая выручка</w:t>
      </w:r>
      <w:r w:rsidR="00937979">
        <w:rPr>
          <w:rFonts w:cstheme="minorHAnsi"/>
          <w:b/>
          <w:color w:val="FF0000"/>
          <w:sz w:val="28"/>
          <w:szCs w:val="28"/>
        </w:rPr>
        <w:t>.</w:t>
      </w:r>
      <w:r w:rsidRPr="00C92A60">
        <w:rPr>
          <w:rFonts w:cstheme="minorHAnsi"/>
          <w:b/>
          <w:color w:val="FF0000"/>
          <w:sz w:val="28"/>
          <w:szCs w:val="28"/>
        </w:rPr>
        <w:t xml:space="preserve"> </w:t>
      </w:r>
      <w:r w:rsidR="00937979">
        <w:rPr>
          <w:rFonts w:cstheme="minorHAnsi"/>
          <w:b/>
          <w:color w:val="FF0000"/>
          <w:sz w:val="28"/>
          <w:szCs w:val="28"/>
        </w:rPr>
        <w:t xml:space="preserve">Остальные понятия </w:t>
      </w:r>
      <w:r w:rsidRPr="00C92A60">
        <w:rPr>
          <w:rFonts w:cstheme="minorHAnsi"/>
          <w:b/>
          <w:color w:val="FF0000"/>
          <w:sz w:val="28"/>
          <w:szCs w:val="28"/>
        </w:rPr>
        <w:t>– макроэкономические показатели.</w:t>
      </w:r>
    </w:p>
    <w:p w:rsidR="00C44BB3" w:rsidRPr="00C92A60" w:rsidRDefault="00464935" w:rsidP="00391AA1">
      <w:pPr>
        <w:pStyle w:val="ListParagraph"/>
        <w:numPr>
          <w:ilvl w:val="0"/>
          <w:numId w:val="17"/>
        </w:numPr>
        <w:jc w:val="both"/>
        <w:rPr>
          <w:rFonts w:cstheme="minorHAnsi"/>
          <w:b/>
          <w:color w:val="FF0000"/>
          <w:sz w:val="28"/>
          <w:szCs w:val="28"/>
        </w:rPr>
      </w:pPr>
      <w:r>
        <w:rPr>
          <w:rFonts w:cstheme="minorHAnsi"/>
          <w:b/>
          <w:color w:val="FF0000"/>
          <w:sz w:val="28"/>
          <w:szCs w:val="28"/>
        </w:rPr>
        <w:t xml:space="preserve">Долг. </w:t>
      </w:r>
      <w:r w:rsidR="00391AA1" w:rsidRPr="00C92A60">
        <w:rPr>
          <w:rFonts w:cstheme="minorHAnsi"/>
          <w:b/>
          <w:color w:val="FF0000"/>
          <w:sz w:val="28"/>
          <w:szCs w:val="28"/>
        </w:rPr>
        <w:t xml:space="preserve"> </w:t>
      </w:r>
      <w:r>
        <w:rPr>
          <w:rFonts w:cstheme="minorHAnsi"/>
          <w:b/>
          <w:color w:val="FF0000"/>
          <w:sz w:val="28"/>
          <w:szCs w:val="28"/>
        </w:rPr>
        <w:t>Остальные понятия</w:t>
      </w:r>
      <w:r w:rsidR="00391AA1" w:rsidRPr="00C92A60">
        <w:rPr>
          <w:rFonts w:cstheme="minorHAnsi"/>
          <w:b/>
          <w:color w:val="FF0000"/>
          <w:sz w:val="28"/>
          <w:szCs w:val="28"/>
        </w:rPr>
        <w:t xml:space="preserve"> – виды гражданских договоров.</w:t>
      </w:r>
    </w:p>
    <w:p w:rsidR="00C44BB3" w:rsidRPr="00C92A60" w:rsidRDefault="00C44BB3" w:rsidP="001A0D94">
      <w:pPr>
        <w:spacing w:after="0" w:line="360" w:lineRule="atLeast"/>
        <w:ind w:left="-142"/>
        <w:rPr>
          <w:rFonts w:eastAsia="Calibri" w:cstheme="minorHAnsi"/>
          <w:b/>
          <w:bCs/>
          <w:spacing w:val="5"/>
          <w:sz w:val="28"/>
          <w:szCs w:val="28"/>
        </w:rPr>
      </w:pPr>
      <w:r w:rsidRPr="00C92A60">
        <w:rPr>
          <w:rFonts w:eastAsia="Calibri" w:cstheme="minorHAnsi"/>
          <w:b/>
          <w:bCs/>
          <w:spacing w:val="5"/>
          <w:sz w:val="28"/>
          <w:szCs w:val="28"/>
          <w:lang w:val="en-US"/>
        </w:rPr>
        <w:t>V</w:t>
      </w:r>
      <w:r w:rsidRPr="00C92A60">
        <w:rPr>
          <w:rFonts w:eastAsia="Calibri" w:cstheme="minorHAnsi"/>
          <w:b/>
          <w:bCs/>
          <w:spacing w:val="5"/>
          <w:sz w:val="28"/>
          <w:szCs w:val="28"/>
        </w:rPr>
        <w:t xml:space="preserve">. </w:t>
      </w:r>
      <w:r w:rsidR="00D459C1">
        <w:rPr>
          <w:rFonts w:eastAsia="Calibri" w:cstheme="minorHAnsi"/>
          <w:b/>
          <w:bCs/>
          <w:spacing w:val="5"/>
          <w:sz w:val="28"/>
          <w:szCs w:val="28"/>
        </w:rPr>
        <w:t>Определите пропущенное слово.</w:t>
      </w:r>
    </w:p>
    <w:p w:rsidR="00C44BB3" w:rsidRPr="00C92A60" w:rsidRDefault="00C44BB3" w:rsidP="00D459C1">
      <w:pPr>
        <w:spacing w:after="0" w:line="360" w:lineRule="atLeast"/>
        <w:ind w:left="-142"/>
        <w:jc w:val="both"/>
        <w:rPr>
          <w:rFonts w:eastAsia="Calibri" w:cstheme="minorHAnsi"/>
          <w:b/>
          <w:bCs/>
          <w:spacing w:val="5"/>
          <w:sz w:val="28"/>
          <w:szCs w:val="28"/>
        </w:rPr>
      </w:pPr>
      <w:r w:rsidRPr="00C92A60">
        <w:rPr>
          <w:rFonts w:eastAsia="Calibri" w:cstheme="minorHAnsi"/>
          <w:spacing w:val="5"/>
          <w:sz w:val="28"/>
          <w:szCs w:val="28"/>
        </w:rPr>
        <w:t xml:space="preserve"> </w:t>
      </w:r>
      <w:r w:rsidRPr="00C92A60">
        <w:rPr>
          <w:rFonts w:eastAsia="Calibri" w:cstheme="minorHAnsi"/>
          <w:b/>
          <w:bCs/>
          <w:spacing w:val="5"/>
          <w:sz w:val="28"/>
          <w:szCs w:val="28"/>
        </w:rPr>
        <w:t>Ниже приведены высказывания известных мыслителей прошлого, касающиеся одного и того же понятия (в тексте оно обозначено как […]; возможны вариации изменяемых частей данного слова)</w:t>
      </w:r>
      <w:r w:rsidR="00215EE1" w:rsidRPr="00C92A60">
        <w:rPr>
          <w:rFonts w:eastAsia="Calibri" w:cstheme="minorHAnsi"/>
          <w:b/>
          <w:bCs/>
          <w:spacing w:val="5"/>
          <w:sz w:val="28"/>
          <w:szCs w:val="28"/>
        </w:rPr>
        <w:t xml:space="preserve"> (2 балла)</w:t>
      </w:r>
      <w:r w:rsidRPr="00C92A60">
        <w:rPr>
          <w:rFonts w:eastAsia="Calibri" w:cstheme="minorHAnsi"/>
          <w:b/>
          <w:bCs/>
          <w:spacing w:val="5"/>
          <w:sz w:val="28"/>
          <w:szCs w:val="28"/>
        </w:rPr>
        <w:t>.</w:t>
      </w:r>
    </w:p>
    <w:p w:rsidR="00D459C1" w:rsidRPr="00D459C1" w:rsidRDefault="00D459C1" w:rsidP="00D459C1">
      <w:pPr>
        <w:pStyle w:val="ListParagraph"/>
        <w:numPr>
          <w:ilvl w:val="0"/>
          <w:numId w:val="2"/>
        </w:numPr>
        <w:spacing w:after="0" w:line="360" w:lineRule="atLeast"/>
        <w:ind w:left="-142" w:firstLine="0"/>
        <w:rPr>
          <w:rFonts w:cstheme="minorHAnsi"/>
          <w:sz w:val="28"/>
          <w:szCs w:val="28"/>
        </w:rPr>
      </w:pPr>
      <w:r w:rsidRPr="00D459C1">
        <w:rPr>
          <w:rFonts w:cstheme="minorHAnsi"/>
          <w:color w:val="2F373E"/>
          <w:sz w:val="28"/>
          <w:szCs w:val="28"/>
        </w:rPr>
        <w:t>«</w:t>
      </w:r>
      <w:r w:rsidRPr="00D459C1">
        <w:rPr>
          <w:rFonts w:eastAsia="Calibri" w:cstheme="minorHAnsi"/>
          <w:bCs/>
          <w:spacing w:val="5"/>
          <w:sz w:val="28"/>
          <w:szCs w:val="28"/>
        </w:rPr>
        <w:t>[…]</w:t>
      </w:r>
      <w:r w:rsidRPr="00D459C1">
        <w:rPr>
          <w:rFonts w:cstheme="minorHAnsi"/>
          <w:color w:val="2F373E"/>
          <w:sz w:val="28"/>
          <w:szCs w:val="28"/>
        </w:rPr>
        <w:t xml:space="preserve"> возвышает даже мелкие от природы характеры» (Плутарх).</w:t>
      </w:r>
    </w:p>
    <w:p w:rsidR="00D459C1" w:rsidRPr="00D459C1" w:rsidRDefault="00D459C1" w:rsidP="00D459C1">
      <w:pPr>
        <w:pStyle w:val="ListParagraph"/>
        <w:numPr>
          <w:ilvl w:val="0"/>
          <w:numId w:val="2"/>
        </w:numPr>
        <w:spacing w:after="0" w:line="360" w:lineRule="atLeast"/>
        <w:ind w:left="-142" w:firstLine="0"/>
        <w:rPr>
          <w:rFonts w:cstheme="minorHAnsi"/>
          <w:sz w:val="28"/>
          <w:szCs w:val="28"/>
        </w:rPr>
      </w:pPr>
      <w:r w:rsidRPr="00D459C1">
        <w:rPr>
          <w:rFonts w:cstheme="minorHAnsi"/>
          <w:color w:val="2F373E"/>
          <w:sz w:val="28"/>
          <w:szCs w:val="28"/>
        </w:rPr>
        <w:t xml:space="preserve"> «Если человек добивается </w:t>
      </w:r>
      <w:r w:rsidRPr="00D459C1">
        <w:rPr>
          <w:rFonts w:eastAsia="Calibri" w:cstheme="minorHAnsi"/>
          <w:bCs/>
          <w:spacing w:val="5"/>
          <w:sz w:val="28"/>
          <w:szCs w:val="28"/>
        </w:rPr>
        <w:t>[…]</w:t>
      </w:r>
      <w:r w:rsidRPr="00D459C1">
        <w:rPr>
          <w:rFonts w:cstheme="minorHAnsi"/>
          <w:color w:val="2F373E"/>
          <w:sz w:val="28"/>
          <w:szCs w:val="28"/>
        </w:rPr>
        <w:t>, то не благодаря кому бы то ни было, а вопреки всем» (Эдгар Хау).</w:t>
      </w:r>
    </w:p>
    <w:p w:rsidR="00D459C1" w:rsidRPr="00D459C1" w:rsidRDefault="00D459C1" w:rsidP="00D459C1">
      <w:pPr>
        <w:pStyle w:val="ListParagraph"/>
        <w:numPr>
          <w:ilvl w:val="0"/>
          <w:numId w:val="2"/>
        </w:numPr>
        <w:spacing w:after="0" w:line="360" w:lineRule="atLeast"/>
        <w:ind w:left="-142" w:firstLine="0"/>
        <w:rPr>
          <w:rFonts w:eastAsia="Calibri" w:cstheme="minorHAnsi"/>
          <w:bCs/>
          <w:spacing w:val="5"/>
          <w:sz w:val="28"/>
          <w:szCs w:val="28"/>
        </w:rPr>
      </w:pPr>
      <w:r w:rsidRPr="00D459C1">
        <w:rPr>
          <w:rFonts w:cstheme="minorHAnsi"/>
          <w:color w:val="2F373E"/>
          <w:sz w:val="28"/>
          <w:szCs w:val="28"/>
        </w:rPr>
        <w:t xml:space="preserve">«Неудача делает нас завистливыми, а </w:t>
      </w:r>
      <w:r w:rsidRPr="00D459C1">
        <w:rPr>
          <w:rFonts w:eastAsia="Calibri" w:cstheme="minorHAnsi"/>
          <w:bCs/>
          <w:spacing w:val="5"/>
          <w:sz w:val="28"/>
          <w:szCs w:val="28"/>
        </w:rPr>
        <w:t>[…]</w:t>
      </w:r>
      <w:r w:rsidRPr="00D459C1">
        <w:rPr>
          <w:rFonts w:cstheme="minorHAnsi"/>
          <w:color w:val="2F373E"/>
          <w:sz w:val="28"/>
          <w:szCs w:val="28"/>
        </w:rPr>
        <w:t xml:space="preserve">— </w:t>
      </w:r>
      <w:proofErr w:type="gramStart"/>
      <w:r w:rsidRPr="00D459C1">
        <w:rPr>
          <w:rFonts w:cstheme="minorHAnsi"/>
          <w:color w:val="2F373E"/>
          <w:sz w:val="28"/>
          <w:szCs w:val="28"/>
        </w:rPr>
        <w:t>ненасытными»  (</w:t>
      </w:r>
      <w:proofErr w:type="spellStart"/>
      <w:proofErr w:type="gramEnd"/>
      <w:r w:rsidRPr="00D459C1">
        <w:rPr>
          <w:rFonts w:cstheme="minorHAnsi"/>
          <w:color w:val="2F373E"/>
          <w:sz w:val="28"/>
          <w:szCs w:val="28"/>
        </w:rPr>
        <w:t>Мейсон</w:t>
      </w:r>
      <w:proofErr w:type="spellEnd"/>
      <w:r w:rsidRPr="00D459C1">
        <w:rPr>
          <w:rFonts w:cstheme="minorHAnsi"/>
          <w:color w:val="2F373E"/>
          <w:sz w:val="28"/>
          <w:szCs w:val="28"/>
        </w:rPr>
        <w:t xml:space="preserve"> Кули).</w:t>
      </w:r>
    </w:p>
    <w:p w:rsidR="00C44BB3" w:rsidRPr="00C92A60" w:rsidRDefault="00C44BB3" w:rsidP="001A0D94">
      <w:pPr>
        <w:spacing w:after="0" w:line="360" w:lineRule="atLeast"/>
        <w:ind w:left="-142"/>
        <w:rPr>
          <w:rFonts w:eastAsia="Calibri" w:cstheme="minorHAnsi"/>
          <w:b/>
          <w:bCs/>
          <w:spacing w:val="5"/>
          <w:sz w:val="28"/>
          <w:szCs w:val="28"/>
        </w:rPr>
      </w:pPr>
      <w:r w:rsidRPr="00C92A60">
        <w:rPr>
          <w:rFonts w:eastAsia="Calibri" w:cstheme="minorHAnsi"/>
          <w:b/>
          <w:bCs/>
          <w:spacing w:val="5"/>
          <w:sz w:val="28"/>
          <w:szCs w:val="28"/>
        </w:rPr>
        <w:t xml:space="preserve"> Что это за </w:t>
      </w:r>
      <w:r w:rsidR="00D459C1">
        <w:rPr>
          <w:rFonts w:eastAsia="Calibri" w:cstheme="minorHAnsi"/>
          <w:b/>
          <w:bCs/>
          <w:spacing w:val="5"/>
          <w:sz w:val="28"/>
          <w:szCs w:val="28"/>
        </w:rPr>
        <w:t>слово</w:t>
      </w:r>
      <w:r w:rsidRPr="00C92A60">
        <w:rPr>
          <w:rFonts w:eastAsia="Calibri" w:cstheme="minorHAnsi"/>
          <w:b/>
          <w:bCs/>
          <w:spacing w:val="5"/>
          <w:sz w:val="28"/>
          <w:szCs w:val="28"/>
        </w:rPr>
        <w:t xml:space="preserve">? </w:t>
      </w:r>
    </w:p>
    <w:p w:rsidR="00C44BB3" w:rsidRPr="00C92A60" w:rsidRDefault="00C44BB3" w:rsidP="001A0D94">
      <w:pPr>
        <w:spacing w:after="0" w:line="360" w:lineRule="atLeast"/>
        <w:ind w:left="-142"/>
        <w:rPr>
          <w:rFonts w:eastAsia="Calibri" w:cstheme="minorHAnsi"/>
          <w:color w:val="FF0000"/>
          <w:sz w:val="28"/>
          <w:szCs w:val="28"/>
        </w:rPr>
      </w:pPr>
      <w:r w:rsidRPr="00C92A60">
        <w:rPr>
          <w:rFonts w:eastAsia="Calibri" w:cstheme="minorHAnsi"/>
          <w:b/>
          <w:color w:val="FF0000"/>
          <w:sz w:val="28"/>
          <w:szCs w:val="28"/>
        </w:rPr>
        <w:tab/>
        <w:t>Ответ:</w:t>
      </w:r>
      <w:r w:rsidRPr="00C92A60">
        <w:rPr>
          <w:rFonts w:eastAsia="Calibri" w:cstheme="minorHAnsi"/>
          <w:color w:val="FF0000"/>
          <w:sz w:val="28"/>
          <w:szCs w:val="28"/>
        </w:rPr>
        <w:t xml:space="preserve"> успех</w:t>
      </w:r>
      <w:r w:rsidR="00215EE1" w:rsidRPr="00C92A60">
        <w:rPr>
          <w:rFonts w:eastAsia="Calibri" w:cstheme="minorHAnsi"/>
          <w:color w:val="FF0000"/>
          <w:sz w:val="28"/>
          <w:szCs w:val="28"/>
        </w:rPr>
        <w:t xml:space="preserve"> </w:t>
      </w:r>
      <w:r w:rsidR="00D459C1">
        <w:rPr>
          <w:rFonts w:eastAsia="Calibri" w:cstheme="minorHAnsi"/>
          <w:b/>
          <w:bCs/>
          <w:color w:val="FF0000"/>
          <w:spacing w:val="5"/>
          <w:sz w:val="28"/>
          <w:szCs w:val="28"/>
        </w:rPr>
        <w:t>(2 балла).</w:t>
      </w:r>
    </w:p>
    <w:p w:rsidR="00DA799E" w:rsidRPr="00C92A60" w:rsidRDefault="00DA799E" w:rsidP="001A0D94">
      <w:pPr>
        <w:spacing w:after="0" w:line="360" w:lineRule="atLeast"/>
        <w:ind w:left="-142"/>
        <w:rPr>
          <w:rFonts w:eastAsia="Calibri" w:cstheme="minorHAnsi"/>
          <w:color w:val="FF0000"/>
          <w:spacing w:val="5"/>
          <w:sz w:val="28"/>
          <w:szCs w:val="28"/>
        </w:rPr>
      </w:pPr>
    </w:p>
    <w:p w:rsidR="00DA799E" w:rsidRPr="00C92A60" w:rsidRDefault="00DA799E" w:rsidP="001A0D94">
      <w:pPr>
        <w:pStyle w:val="ListParagraph"/>
        <w:ind w:left="-142"/>
        <w:jc w:val="both"/>
        <w:rPr>
          <w:rFonts w:cstheme="minorHAnsi"/>
          <w:b/>
          <w:sz w:val="28"/>
          <w:szCs w:val="28"/>
        </w:rPr>
      </w:pPr>
      <w:r w:rsidRPr="00C92A60">
        <w:rPr>
          <w:rFonts w:cstheme="minorHAnsi"/>
          <w:b/>
          <w:sz w:val="28"/>
          <w:szCs w:val="28"/>
          <w:lang w:val="en-US"/>
        </w:rPr>
        <w:t>VI</w:t>
      </w:r>
      <w:r w:rsidRPr="00C92A60">
        <w:rPr>
          <w:rFonts w:cstheme="minorHAnsi"/>
          <w:b/>
          <w:sz w:val="28"/>
          <w:szCs w:val="28"/>
        </w:rPr>
        <w:t>. Логические задачи</w:t>
      </w:r>
      <w:r w:rsidR="00501ABB" w:rsidRPr="00C92A60">
        <w:rPr>
          <w:rFonts w:cstheme="minorHAnsi"/>
          <w:b/>
          <w:sz w:val="28"/>
          <w:szCs w:val="28"/>
        </w:rPr>
        <w:t xml:space="preserve">. Дайте правильный </w:t>
      </w:r>
      <w:proofErr w:type="gramStart"/>
      <w:r w:rsidR="00501ABB" w:rsidRPr="00C92A60">
        <w:rPr>
          <w:rFonts w:cstheme="minorHAnsi"/>
          <w:b/>
          <w:sz w:val="28"/>
          <w:szCs w:val="28"/>
        </w:rPr>
        <w:t>ответ  (</w:t>
      </w:r>
      <w:proofErr w:type="gramEnd"/>
      <w:r w:rsidR="00501ABB" w:rsidRPr="00C92A60">
        <w:rPr>
          <w:rFonts w:cstheme="minorHAnsi"/>
          <w:b/>
          <w:sz w:val="28"/>
          <w:szCs w:val="28"/>
        </w:rPr>
        <w:t>по 1 баллу</w:t>
      </w:r>
      <w:r w:rsidR="00E57C96" w:rsidRPr="00C92A60">
        <w:rPr>
          <w:rFonts w:cstheme="minorHAnsi"/>
          <w:b/>
          <w:sz w:val="28"/>
          <w:szCs w:val="28"/>
        </w:rPr>
        <w:t xml:space="preserve"> в каждой задаче</w:t>
      </w:r>
      <w:r w:rsidR="00501ABB" w:rsidRPr="00C92A60">
        <w:rPr>
          <w:rFonts w:cstheme="minorHAnsi"/>
          <w:b/>
          <w:sz w:val="28"/>
          <w:szCs w:val="28"/>
        </w:rPr>
        <w:t>) и аргументируйте его (</w:t>
      </w:r>
      <w:r w:rsidR="00391AA1" w:rsidRPr="00C92A60">
        <w:rPr>
          <w:rFonts w:cstheme="minorHAnsi"/>
          <w:b/>
          <w:sz w:val="28"/>
          <w:szCs w:val="28"/>
        </w:rPr>
        <w:t>максимум</w:t>
      </w:r>
      <w:r w:rsidR="00501ABB" w:rsidRPr="00C92A60">
        <w:rPr>
          <w:rFonts w:cstheme="minorHAnsi"/>
          <w:b/>
          <w:sz w:val="28"/>
          <w:szCs w:val="28"/>
        </w:rPr>
        <w:t xml:space="preserve"> 2 балла</w:t>
      </w:r>
      <w:r w:rsidR="00E57C96" w:rsidRPr="00C92A60">
        <w:rPr>
          <w:rFonts w:cstheme="minorHAnsi"/>
          <w:b/>
          <w:sz w:val="28"/>
          <w:szCs w:val="28"/>
        </w:rPr>
        <w:t xml:space="preserve"> в каждой задаче</w:t>
      </w:r>
      <w:r w:rsidR="00501ABB" w:rsidRPr="00C92A60">
        <w:rPr>
          <w:rFonts w:cstheme="minorHAnsi"/>
          <w:b/>
          <w:sz w:val="28"/>
          <w:szCs w:val="28"/>
        </w:rPr>
        <w:t>)</w:t>
      </w:r>
      <w:r w:rsidR="00E57C96" w:rsidRPr="00C92A60">
        <w:rPr>
          <w:rFonts w:cstheme="minorHAnsi"/>
          <w:b/>
          <w:sz w:val="28"/>
          <w:szCs w:val="28"/>
        </w:rPr>
        <w:t>.</w:t>
      </w:r>
    </w:p>
    <w:p w:rsidR="00B46F43" w:rsidRPr="00C92A60" w:rsidRDefault="00DA799E" w:rsidP="001A0D94">
      <w:pPr>
        <w:pStyle w:val="ListParagraph"/>
        <w:numPr>
          <w:ilvl w:val="0"/>
          <w:numId w:val="13"/>
        </w:numPr>
        <w:ind w:left="-142" w:firstLine="0"/>
        <w:jc w:val="both"/>
        <w:rPr>
          <w:rFonts w:cstheme="minorHAnsi"/>
          <w:color w:val="203535"/>
          <w:sz w:val="28"/>
          <w:szCs w:val="28"/>
          <w:shd w:val="clear" w:color="auto" w:fill="FFFFFF"/>
        </w:rPr>
      </w:pPr>
      <w:r w:rsidRPr="00C92A60">
        <w:rPr>
          <w:rFonts w:cstheme="minorHAnsi"/>
          <w:b/>
          <w:sz w:val="28"/>
          <w:szCs w:val="28"/>
        </w:rPr>
        <w:t xml:space="preserve"> </w:t>
      </w:r>
      <w:r w:rsidRPr="00C92A60">
        <w:rPr>
          <w:rFonts w:cstheme="minorHAnsi"/>
          <w:color w:val="203535"/>
          <w:sz w:val="28"/>
          <w:szCs w:val="28"/>
          <w:shd w:val="clear" w:color="auto" w:fill="FFFFFF"/>
        </w:rPr>
        <w:t>Александр и Варвара договорились встретиться на свидании у входа в театр ровно в 19.00 час</w:t>
      </w:r>
      <w:r w:rsidR="00D459C1">
        <w:rPr>
          <w:rFonts w:cstheme="minorHAnsi"/>
          <w:color w:val="203535"/>
          <w:sz w:val="28"/>
          <w:szCs w:val="28"/>
          <w:shd w:val="clear" w:color="auto" w:fill="FFFFFF"/>
        </w:rPr>
        <w:t>ов вечера. Но вот ведь незадача:</w:t>
      </w:r>
      <w:r w:rsidRPr="00C92A60">
        <w:rPr>
          <w:rFonts w:cstheme="minorHAnsi"/>
          <w:color w:val="203535"/>
          <w:sz w:val="28"/>
          <w:szCs w:val="28"/>
          <w:shd w:val="clear" w:color="auto" w:fill="FFFFFF"/>
        </w:rPr>
        <w:t xml:space="preserve"> и у Александра и у Варвары часы идут неверно! У Сергея часы отстают на 3 минуты, однако он считает наоборот, что они спешат на 2 минуты. У Оли часы спешат на 2 минуты, но она считает, что они отстают на 3 минуты. Как Вы думаете, кто из них опоздает на свидание?</w:t>
      </w:r>
    </w:p>
    <w:p w:rsidR="00501ABB" w:rsidRPr="00C92A60" w:rsidRDefault="00501ABB" w:rsidP="001A0D94">
      <w:pPr>
        <w:pStyle w:val="ListParagraph"/>
        <w:numPr>
          <w:ilvl w:val="0"/>
          <w:numId w:val="13"/>
        </w:numPr>
        <w:ind w:left="-142" w:firstLine="0"/>
        <w:jc w:val="both"/>
        <w:rPr>
          <w:rFonts w:cstheme="minorHAnsi"/>
          <w:color w:val="203535"/>
          <w:sz w:val="28"/>
          <w:szCs w:val="28"/>
          <w:shd w:val="clear" w:color="auto" w:fill="FFFFFF"/>
        </w:rPr>
      </w:pPr>
      <w:r w:rsidRPr="00C92A60">
        <w:rPr>
          <w:rFonts w:cstheme="minorHAnsi"/>
          <w:color w:val="203535"/>
          <w:sz w:val="28"/>
          <w:szCs w:val="28"/>
          <w:shd w:val="clear" w:color="auto" w:fill="FFFFFF"/>
        </w:rPr>
        <w:t>Этот случай произошел в городе правдолюбов, лжецов и нормальных людей. Напомним, что правдолюбы всегда говорят правду, лжецы всегда лгут, а нормальные люди иногда говорят правду, а иногда - ложь. Было совершено ограбление и трое жителей города A, B и C предстали перед судом.</w:t>
      </w:r>
    </w:p>
    <w:p w:rsidR="00501ABB" w:rsidRPr="00C92A60" w:rsidRDefault="00501ABB" w:rsidP="001A0D94">
      <w:pPr>
        <w:pStyle w:val="ListParagraph"/>
        <w:ind w:left="-142"/>
        <w:jc w:val="both"/>
        <w:rPr>
          <w:rFonts w:cstheme="minorHAnsi"/>
          <w:color w:val="203535"/>
          <w:sz w:val="28"/>
          <w:szCs w:val="28"/>
          <w:shd w:val="clear" w:color="auto" w:fill="FFFFFF"/>
        </w:rPr>
      </w:pPr>
      <w:r w:rsidRPr="00C92A60">
        <w:rPr>
          <w:rFonts w:cstheme="minorHAnsi"/>
          <w:color w:val="203535"/>
          <w:sz w:val="28"/>
          <w:szCs w:val="28"/>
          <w:shd w:val="clear" w:color="auto" w:fill="FFFFFF"/>
        </w:rPr>
        <w:t>Известно, что ограбление мог совершить только один из них. Известно также, что совершивший преступление был единственным правдолюбом среди подсудимых.</w:t>
      </w:r>
    </w:p>
    <w:p w:rsidR="00501ABB" w:rsidRPr="00C92A60" w:rsidRDefault="00501ABB" w:rsidP="001A0D94">
      <w:pPr>
        <w:pStyle w:val="ListParagraph"/>
        <w:ind w:left="-142"/>
        <w:jc w:val="both"/>
        <w:rPr>
          <w:rFonts w:cstheme="minorHAnsi"/>
          <w:color w:val="203535"/>
          <w:sz w:val="28"/>
          <w:szCs w:val="28"/>
          <w:shd w:val="clear" w:color="auto" w:fill="FFFFFF"/>
        </w:rPr>
      </w:pPr>
      <w:r w:rsidRPr="00C92A60">
        <w:rPr>
          <w:rFonts w:cstheme="minorHAnsi"/>
          <w:color w:val="203535"/>
          <w:sz w:val="28"/>
          <w:szCs w:val="28"/>
          <w:shd w:val="clear" w:color="auto" w:fill="FFFFFF"/>
        </w:rPr>
        <w:t>На суде A, B и C сделали следующие заявления:</w:t>
      </w:r>
    </w:p>
    <w:p w:rsidR="00501ABB" w:rsidRPr="00C92A60" w:rsidRDefault="00501ABB" w:rsidP="001A0D94">
      <w:pPr>
        <w:pStyle w:val="ListParagraph"/>
        <w:ind w:left="-142"/>
        <w:jc w:val="both"/>
        <w:rPr>
          <w:rFonts w:cstheme="minorHAnsi"/>
          <w:color w:val="203535"/>
          <w:sz w:val="28"/>
          <w:szCs w:val="28"/>
          <w:shd w:val="clear" w:color="auto" w:fill="FFFFFF"/>
        </w:rPr>
      </w:pPr>
      <w:r w:rsidRPr="00C92A60">
        <w:rPr>
          <w:rFonts w:cstheme="minorHAnsi"/>
          <w:color w:val="203535"/>
          <w:sz w:val="28"/>
          <w:szCs w:val="28"/>
          <w:shd w:val="clear" w:color="auto" w:fill="FFFFFF"/>
        </w:rPr>
        <w:t>A: Я не виновен.</w:t>
      </w:r>
    </w:p>
    <w:p w:rsidR="00501ABB" w:rsidRPr="00C92A60" w:rsidRDefault="00501ABB" w:rsidP="001A0D94">
      <w:pPr>
        <w:pStyle w:val="ListParagraph"/>
        <w:ind w:left="-142"/>
        <w:jc w:val="both"/>
        <w:rPr>
          <w:rFonts w:cstheme="minorHAnsi"/>
          <w:color w:val="203535"/>
          <w:sz w:val="28"/>
          <w:szCs w:val="28"/>
          <w:shd w:val="clear" w:color="auto" w:fill="FFFFFF"/>
        </w:rPr>
      </w:pPr>
      <w:r w:rsidRPr="00C92A60">
        <w:rPr>
          <w:rFonts w:cstheme="minorHAnsi"/>
          <w:color w:val="203535"/>
          <w:sz w:val="28"/>
          <w:szCs w:val="28"/>
          <w:shd w:val="clear" w:color="auto" w:fill="FFFFFF"/>
        </w:rPr>
        <w:t>B: Это правда.</w:t>
      </w:r>
    </w:p>
    <w:p w:rsidR="00501ABB" w:rsidRPr="00C92A60" w:rsidRDefault="00501ABB" w:rsidP="001A0D94">
      <w:pPr>
        <w:pStyle w:val="ListParagraph"/>
        <w:ind w:left="-142"/>
        <w:jc w:val="both"/>
        <w:rPr>
          <w:rFonts w:cstheme="minorHAnsi"/>
          <w:color w:val="203535"/>
          <w:sz w:val="28"/>
          <w:szCs w:val="28"/>
          <w:shd w:val="clear" w:color="auto" w:fill="FFFFFF"/>
        </w:rPr>
      </w:pPr>
      <w:r w:rsidRPr="00C92A60">
        <w:rPr>
          <w:rFonts w:cstheme="minorHAnsi"/>
          <w:color w:val="203535"/>
          <w:sz w:val="28"/>
          <w:szCs w:val="28"/>
          <w:shd w:val="clear" w:color="auto" w:fill="FFFFFF"/>
        </w:rPr>
        <w:t>C: B - не нормальный человек.</w:t>
      </w:r>
    </w:p>
    <w:p w:rsidR="00DA799E" w:rsidRPr="00C92A60" w:rsidRDefault="00501ABB" w:rsidP="001A0D94">
      <w:pPr>
        <w:pStyle w:val="ListParagraph"/>
        <w:ind w:left="-142"/>
        <w:jc w:val="both"/>
        <w:rPr>
          <w:rFonts w:cstheme="minorHAnsi"/>
          <w:color w:val="203535"/>
          <w:sz w:val="28"/>
          <w:szCs w:val="28"/>
          <w:shd w:val="clear" w:color="auto" w:fill="FFFFFF"/>
        </w:rPr>
      </w:pPr>
      <w:r w:rsidRPr="00C92A60">
        <w:rPr>
          <w:rFonts w:cstheme="minorHAnsi"/>
          <w:color w:val="203535"/>
          <w:sz w:val="28"/>
          <w:szCs w:val="28"/>
          <w:shd w:val="clear" w:color="auto" w:fill="FFFFFF"/>
        </w:rPr>
        <w:t>Кто из троих виновен в совершенном ограблении?</w:t>
      </w:r>
    </w:p>
    <w:p w:rsidR="00DA799E" w:rsidRPr="00C92A60" w:rsidRDefault="00215EE1" w:rsidP="00391AA1">
      <w:pPr>
        <w:pStyle w:val="ListParagraph"/>
        <w:ind w:left="-142"/>
        <w:jc w:val="both"/>
        <w:rPr>
          <w:rFonts w:cstheme="minorHAnsi"/>
          <w:b/>
          <w:color w:val="FF0000"/>
          <w:sz w:val="28"/>
          <w:szCs w:val="28"/>
        </w:rPr>
      </w:pPr>
      <w:r w:rsidRPr="00C92A60">
        <w:rPr>
          <w:rFonts w:cstheme="minorHAnsi"/>
          <w:b/>
          <w:color w:val="FF0000"/>
          <w:sz w:val="28"/>
          <w:szCs w:val="28"/>
        </w:rPr>
        <w:lastRenderedPageBreak/>
        <w:t xml:space="preserve">1. </w:t>
      </w:r>
      <w:r w:rsidR="00DA799E" w:rsidRPr="00C92A60">
        <w:rPr>
          <w:rFonts w:cstheme="minorHAnsi"/>
          <w:b/>
          <w:color w:val="FF0000"/>
          <w:sz w:val="28"/>
          <w:szCs w:val="28"/>
        </w:rPr>
        <w:t>Ответ: Александр опоздает на 5 минут, а Варвара придет на 5 минут раньше.</w:t>
      </w:r>
      <w:r w:rsidR="00391AA1" w:rsidRPr="00C92A60">
        <w:rPr>
          <w:rFonts w:cstheme="minorHAnsi"/>
          <w:b/>
          <w:color w:val="FF0000"/>
          <w:sz w:val="28"/>
          <w:szCs w:val="28"/>
        </w:rPr>
        <w:t xml:space="preserve"> </w:t>
      </w:r>
      <w:r w:rsidR="00DA799E" w:rsidRPr="00C92A60">
        <w:rPr>
          <w:rFonts w:cstheme="minorHAnsi"/>
          <w:b/>
          <w:color w:val="FF0000"/>
          <w:sz w:val="28"/>
          <w:szCs w:val="28"/>
        </w:rPr>
        <w:t>1 балл за правильный ответ. 2 балла за последовательный правильный вывод.</w:t>
      </w:r>
    </w:p>
    <w:p w:rsidR="00E57C96" w:rsidRPr="00C92A60" w:rsidRDefault="00DA799E" w:rsidP="001A0D94">
      <w:pPr>
        <w:pStyle w:val="ListParagraph"/>
        <w:ind w:left="-142"/>
        <w:jc w:val="both"/>
        <w:rPr>
          <w:rFonts w:cstheme="minorHAnsi"/>
          <w:b/>
          <w:color w:val="FF0000"/>
          <w:sz w:val="28"/>
          <w:szCs w:val="28"/>
        </w:rPr>
      </w:pPr>
      <w:r w:rsidRPr="00C92A60">
        <w:rPr>
          <w:rFonts w:cstheme="minorHAnsi"/>
          <w:b/>
          <w:color w:val="FF0000"/>
          <w:sz w:val="28"/>
          <w:szCs w:val="28"/>
        </w:rPr>
        <w:t>2.</w:t>
      </w:r>
      <w:r w:rsidR="00D459C1">
        <w:rPr>
          <w:rFonts w:cstheme="minorHAnsi"/>
          <w:b/>
          <w:color w:val="FF0000"/>
          <w:sz w:val="28"/>
          <w:szCs w:val="28"/>
        </w:rPr>
        <w:t xml:space="preserve"> </w:t>
      </w:r>
      <w:r w:rsidR="00E57C96" w:rsidRPr="00C92A60">
        <w:rPr>
          <w:rFonts w:cstheme="minorHAnsi"/>
          <w:b/>
          <w:color w:val="FF0000"/>
          <w:sz w:val="28"/>
          <w:szCs w:val="28"/>
        </w:rPr>
        <w:t>Ответ: В. 1 балл за правильный ответ. 2 балла за последовательный правильный вывод.</w:t>
      </w:r>
    </w:p>
    <w:p w:rsidR="00E57C96" w:rsidRPr="00C92A60" w:rsidRDefault="00E57C96" w:rsidP="0073665F">
      <w:pPr>
        <w:pStyle w:val="ListParagraph"/>
        <w:ind w:left="-142"/>
        <w:jc w:val="both"/>
        <w:rPr>
          <w:rFonts w:cstheme="minorHAnsi"/>
          <w:b/>
          <w:sz w:val="28"/>
          <w:szCs w:val="28"/>
        </w:rPr>
      </w:pPr>
      <w:r w:rsidRPr="00C92A60">
        <w:rPr>
          <w:rFonts w:cstheme="minorHAnsi"/>
          <w:b/>
          <w:sz w:val="28"/>
          <w:szCs w:val="28"/>
          <w:lang w:val="en-US"/>
        </w:rPr>
        <w:t>VII</w:t>
      </w:r>
      <w:r w:rsidRPr="00C92A60">
        <w:rPr>
          <w:rFonts w:cstheme="minorHAnsi"/>
          <w:b/>
          <w:sz w:val="28"/>
          <w:szCs w:val="28"/>
        </w:rPr>
        <w:t xml:space="preserve">. Перед вами </w:t>
      </w:r>
      <w:r w:rsidR="00886778" w:rsidRPr="00C92A60">
        <w:rPr>
          <w:rFonts w:cstheme="minorHAnsi"/>
          <w:b/>
          <w:sz w:val="28"/>
          <w:szCs w:val="28"/>
        </w:rPr>
        <w:t xml:space="preserve"> уравнение Фишера MV=PQ, где M – количество денег,</w:t>
      </w:r>
      <w:r w:rsidRPr="00C92A60">
        <w:rPr>
          <w:rFonts w:cstheme="minorHAnsi"/>
          <w:b/>
          <w:sz w:val="28"/>
          <w:szCs w:val="28"/>
        </w:rPr>
        <w:t xml:space="preserve"> </w:t>
      </w:r>
      <w:r w:rsidR="00886778" w:rsidRPr="00C92A60">
        <w:rPr>
          <w:rFonts w:cstheme="minorHAnsi"/>
          <w:b/>
          <w:sz w:val="28"/>
          <w:szCs w:val="28"/>
        </w:rPr>
        <w:t>V – скорость обращения денег или количество оборотов денег,</w:t>
      </w:r>
      <w:r w:rsidRPr="00C92A60">
        <w:rPr>
          <w:rFonts w:cstheme="minorHAnsi"/>
          <w:b/>
          <w:sz w:val="28"/>
          <w:szCs w:val="28"/>
        </w:rPr>
        <w:t xml:space="preserve"> </w:t>
      </w:r>
      <w:r w:rsidR="00886778" w:rsidRPr="00C92A60">
        <w:rPr>
          <w:rFonts w:cstheme="minorHAnsi"/>
          <w:b/>
          <w:sz w:val="28"/>
          <w:szCs w:val="28"/>
        </w:rPr>
        <w:t>P – средний уровень цен на товары и услуги,</w:t>
      </w:r>
      <w:r w:rsidRPr="00C92A60">
        <w:rPr>
          <w:rFonts w:cstheme="minorHAnsi"/>
          <w:b/>
          <w:sz w:val="28"/>
          <w:szCs w:val="28"/>
        </w:rPr>
        <w:t xml:space="preserve"> </w:t>
      </w:r>
      <w:r w:rsidR="00886778" w:rsidRPr="00C92A60">
        <w:rPr>
          <w:rFonts w:cstheme="minorHAnsi"/>
          <w:b/>
          <w:sz w:val="28"/>
          <w:szCs w:val="28"/>
        </w:rPr>
        <w:t xml:space="preserve">Q – совокупный объем товаров и услуг. Опираясь на </w:t>
      </w:r>
      <w:r w:rsidRPr="00C92A60">
        <w:rPr>
          <w:rFonts w:cstheme="minorHAnsi"/>
          <w:b/>
          <w:sz w:val="28"/>
          <w:szCs w:val="28"/>
        </w:rPr>
        <w:t>это уравнение</w:t>
      </w:r>
      <w:r w:rsidR="00886778" w:rsidRPr="00C92A60">
        <w:rPr>
          <w:rFonts w:cstheme="minorHAnsi"/>
          <w:b/>
          <w:sz w:val="28"/>
          <w:szCs w:val="28"/>
        </w:rPr>
        <w:t>, оцените приведенные утверждения как правильные или ошибочные. Свои выводы обоснуйте</w:t>
      </w:r>
      <w:r w:rsidRPr="00C92A60">
        <w:rPr>
          <w:rFonts w:cstheme="minorHAnsi"/>
          <w:b/>
          <w:sz w:val="28"/>
          <w:szCs w:val="28"/>
        </w:rPr>
        <w:t>. За каждый правильный ответ до 3 баллов.</w:t>
      </w:r>
      <w:r w:rsidR="00886778" w:rsidRPr="00C92A60">
        <w:rPr>
          <w:rFonts w:cstheme="minorHAnsi"/>
          <w:b/>
          <w:sz w:val="28"/>
          <w:szCs w:val="28"/>
        </w:rPr>
        <w:t xml:space="preserve"> </w:t>
      </w:r>
    </w:p>
    <w:p w:rsidR="00E57C96" w:rsidRPr="00C92A60" w:rsidRDefault="00886778" w:rsidP="0073665F">
      <w:pPr>
        <w:pStyle w:val="ListParagraph"/>
        <w:ind w:left="-142"/>
        <w:jc w:val="both"/>
        <w:rPr>
          <w:rFonts w:cstheme="minorHAnsi"/>
          <w:sz w:val="28"/>
          <w:szCs w:val="28"/>
        </w:rPr>
      </w:pPr>
      <w:r w:rsidRPr="00C92A60">
        <w:rPr>
          <w:rFonts w:cstheme="minorHAnsi"/>
          <w:sz w:val="28"/>
          <w:szCs w:val="28"/>
        </w:rPr>
        <w:t>1. Если скорость обращения денег и объема товаров и услуг останутся прежними, а количество денег увеличится, цены вырастут.</w:t>
      </w:r>
    </w:p>
    <w:p w:rsidR="00E57C96" w:rsidRPr="00C92A60" w:rsidRDefault="00886778" w:rsidP="0073665F">
      <w:pPr>
        <w:pStyle w:val="ListParagraph"/>
        <w:ind w:left="-142"/>
        <w:jc w:val="both"/>
        <w:rPr>
          <w:rFonts w:cstheme="minorHAnsi"/>
          <w:sz w:val="28"/>
          <w:szCs w:val="28"/>
        </w:rPr>
      </w:pPr>
      <w:r w:rsidRPr="00C92A60">
        <w:rPr>
          <w:rFonts w:cstheme="minorHAnsi"/>
          <w:sz w:val="28"/>
          <w:szCs w:val="28"/>
        </w:rPr>
        <w:t xml:space="preserve"> 2. Если скорость обращения денег увеличится, а количество денег и объем товаров и услуг останутся неизменными, цены вырастут. </w:t>
      </w:r>
    </w:p>
    <w:p w:rsidR="00886778" w:rsidRPr="00C92A60" w:rsidRDefault="00886778" w:rsidP="0073665F">
      <w:pPr>
        <w:pStyle w:val="ListParagraph"/>
        <w:ind w:left="-142"/>
        <w:jc w:val="both"/>
        <w:rPr>
          <w:rFonts w:cstheme="minorHAnsi"/>
          <w:sz w:val="28"/>
          <w:szCs w:val="28"/>
        </w:rPr>
      </w:pPr>
      <w:r w:rsidRPr="00C92A60">
        <w:rPr>
          <w:rFonts w:cstheme="minorHAnsi"/>
          <w:sz w:val="28"/>
          <w:szCs w:val="28"/>
        </w:rPr>
        <w:t>3. Если скорость обращения денег вырастет в 3 раза, количество денег увеличится в 1,5 раза, объем товаров и услуг ост</w:t>
      </w:r>
      <w:r w:rsidR="0073665F">
        <w:rPr>
          <w:rFonts w:cstheme="minorHAnsi"/>
          <w:sz w:val="28"/>
          <w:szCs w:val="28"/>
        </w:rPr>
        <w:t xml:space="preserve">анется прежним, цены вырастут. </w:t>
      </w:r>
    </w:p>
    <w:p w:rsidR="00446211" w:rsidRPr="00C92A60" w:rsidRDefault="00E57C96" w:rsidP="0073665F">
      <w:pPr>
        <w:pStyle w:val="ListParagraph"/>
        <w:ind w:left="-142"/>
        <w:jc w:val="both"/>
        <w:rPr>
          <w:rFonts w:cstheme="minorHAnsi"/>
          <w:b/>
          <w:color w:val="FF0000"/>
          <w:sz w:val="28"/>
          <w:szCs w:val="28"/>
        </w:rPr>
      </w:pPr>
      <w:r w:rsidRPr="00C92A60">
        <w:rPr>
          <w:rFonts w:cstheme="minorHAnsi"/>
          <w:color w:val="FF0000"/>
          <w:sz w:val="28"/>
          <w:szCs w:val="28"/>
        </w:rPr>
        <w:t xml:space="preserve">Ответ: </w:t>
      </w:r>
      <w:r w:rsidR="0073665F">
        <w:rPr>
          <w:rFonts w:cstheme="minorHAnsi"/>
          <w:b/>
          <w:color w:val="FF0000"/>
          <w:sz w:val="28"/>
          <w:szCs w:val="28"/>
        </w:rPr>
        <w:t>в</w:t>
      </w:r>
      <w:r w:rsidR="00446211" w:rsidRPr="00C92A60">
        <w:rPr>
          <w:rFonts w:cstheme="minorHAnsi"/>
          <w:b/>
          <w:color w:val="FF0000"/>
          <w:sz w:val="28"/>
          <w:szCs w:val="28"/>
        </w:rPr>
        <w:t>се три вывода правильные, что доказывается выведением формулы: P=MV: Q.</w:t>
      </w:r>
      <w:r w:rsidRPr="00C92A60">
        <w:rPr>
          <w:rFonts w:cstheme="minorHAnsi"/>
          <w:b/>
          <w:color w:val="FF0000"/>
          <w:sz w:val="28"/>
          <w:szCs w:val="28"/>
        </w:rPr>
        <w:t xml:space="preserve"> </w:t>
      </w:r>
      <w:r w:rsidR="00446211" w:rsidRPr="00C92A60">
        <w:rPr>
          <w:rFonts w:cstheme="minorHAnsi"/>
          <w:b/>
          <w:color w:val="FF0000"/>
          <w:sz w:val="28"/>
          <w:szCs w:val="28"/>
        </w:rPr>
        <w:t>(За правильный ответ</w:t>
      </w:r>
      <w:r w:rsidRPr="00C92A60">
        <w:rPr>
          <w:rFonts w:cstheme="minorHAnsi"/>
          <w:b/>
          <w:color w:val="FF0000"/>
          <w:sz w:val="28"/>
          <w:szCs w:val="28"/>
        </w:rPr>
        <w:t xml:space="preserve"> с обоснованием</w:t>
      </w:r>
      <w:r w:rsidR="0073665F">
        <w:rPr>
          <w:rFonts w:cstheme="minorHAnsi"/>
          <w:b/>
          <w:color w:val="FF0000"/>
          <w:sz w:val="28"/>
          <w:szCs w:val="28"/>
        </w:rPr>
        <w:t xml:space="preserve"> –</w:t>
      </w:r>
      <w:r w:rsidR="00446211" w:rsidRPr="00C92A60">
        <w:rPr>
          <w:rFonts w:cstheme="minorHAnsi"/>
          <w:b/>
          <w:color w:val="FF0000"/>
          <w:sz w:val="28"/>
          <w:szCs w:val="28"/>
        </w:rPr>
        <w:t xml:space="preserve"> до 3-х баллов).</w:t>
      </w:r>
      <w:r w:rsidR="00215EE1" w:rsidRPr="00C92A60">
        <w:rPr>
          <w:rFonts w:cstheme="minorHAnsi"/>
          <w:b/>
          <w:color w:val="FF0000"/>
          <w:sz w:val="28"/>
          <w:szCs w:val="28"/>
        </w:rPr>
        <w:t xml:space="preserve"> </w:t>
      </w:r>
      <w:r w:rsidR="003B1605" w:rsidRPr="00C92A60">
        <w:rPr>
          <w:rFonts w:cstheme="minorHAnsi"/>
          <w:b/>
          <w:color w:val="FF0000"/>
          <w:sz w:val="28"/>
          <w:szCs w:val="28"/>
        </w:rPr>
        <w:t>Всего 9 баллов.</w:t>
      </w:r>
    </w:p>
    <w:p w:rsidR="00E57C96" w:rsidRPr="00C92A60" w:rsidRDefault="00E57C96" w:rsidP="001A0D94">
      <w:pPr>
        <w:pStyle w:val="ListParagraph"/>
        <w:ind w:left="-142"/>
        <w:rPr>
          <w:rFonts w:cstheme="minorHAnsi"/>
          <w:b/>
          <w:color w:val="FF0000"/>
          <w:sz w:val="28"/>
          <w:szCs w:val="28"/>
        </w:rPr>
      </w:pPr>
    </w:p>
    <w:p w:rsidR="00E57C96" w:rsidRDefault="00E57C96" w:rsidP="0073665F">
      <w:pPr>
        <w:pStyle w:val="ListParagraph"/>
        <w:ind w:left="-142"/>
        <w:jc w:val="both"/>
        <w:rPr>
          <w:rFonts w:cstheme="minorHAnsi"/>
          <w:b/>
          <w:sz w:val="28"/>
          <w:szCs w:val="28"/>
        </w:rPr>
      </w:pPr>
      <w:r w:rsidRPr="00C92A60">
        <w:rPr>
          <w:rFonts w:cstheme="minorHAnsi"/>
          <w:b/>
          <w:sz w:val="28"/>
          <w:szCs w:val="28"/>
          <w:lang w:val="en-US"/>
        </w:rPr>
        <w:t>VIII</w:t>
      </w:r>
      <w:r w:rsidRPr="00C92A60">
        <w:rPr>
          <w:rFonts w:cstheme="minorHAnsi"/>
          <w:b/>
          <w:sz w:val="28"/>
          <w:szCs w:val="28"/>
        </w:rPr>
        <w:t>. 13</w:t>
      </w:r>
      <w:r w:rsidR="00446211" w:rsidRPr="00C92A60">
        <w:rPr>
          <w:rFonts w:cstheme="minorHAnsi"/>
          <w:b/>
          <w:sz w:val="28"/>
          <w:szCs w:val="28"/>
        </w:rPr>
        <w:t xml:space="preserve">-летний </w:t>
      </w:r>
      <w:r w:rsidRPr="00C92A60">
        <w:rPr>
          <w:rFonts w:cstheme="minorHAnsi"/>
          <w:b/>
          <w:sz w:val="28"/>
          <w:szCs w:val="28"/>
        </w:rPr>
        <w:t>Лихачев</w:t>
      </w:r>
      <w:r w:rsidR="00446211" w:rsidRPr="00C92A60">
        <w:rPr>
          <w:rFonts w:cstheme="minorHAnsi"/>
          <w:b/>
          <w:sz w:val="28"/>
          <w:szCs w:val="28"/>
        </w:rPr>
        <w:t xml:space="preserve">, катаясь на </w:t>
      </w:r>
      <w:proofErr w:type="spellStart"/>
      <w:r w:rsidRPr="00C92A60">
        <w:rPr>
          <w:rFonts w:cstheme="minorHAnsi"/>
          <w:b/>
          <w:sz w:val="28"/>
          <w:szCs w:val="28"/>
        </w:rPr>
        <w:t>электросамокате</w:t>
      </w:r>
      <w:proofErr w:type="spellEnd"/>
      <w:r w:rsidR="00446211" w:rsidRPr="00C92A60">
        <w:rPr>
          <w:rFonts w:cstheme="minorHAnsi"/>
          <w:b/>
          <w:sz w:val="28"/>
          <w:szCs w:val="28"/>
        </w:rPr>
        <w:t xml:space="preserve">, подаренном ему родителями на день рождения, повредил припаркованную </w:t>
      </w:r>
      <w:r w:rsidRPr="00C92A60">
        <w:rPr>
          <w:rFonts w:cstheme="minorHAnsi"/>
          <w:b/>
          <w:sz w:val="28"/>
          <w:szCs w:val="28"/>
        </w:rPr>
        <w:t xml:space="preserve">во дворе дома </w:t>
      </w:r>
      <w:r w:rsidR="00446211" w:rsidRPr="00C92A60">
        <w:rPr>
          <w:rFonts w:cstheme="minorHAnsi"/>
          <w:b/>
          <w:sz w:val="28"/>
          <w:szCs w:val="28"/>
        </w:rPr>
        <w:t>«</w:t>
      </w:r>
      <w:r w:rsidRPr="00C92A60">
        <w:rPr>
          <w:rFonts w:cstheme="minorHAnsi"/>
          <w:b/>
          <w:sz w:val="28"/>
          <w:szCs w:val="28"/>
        </w:rPr>
        <w:t>Ладу Калину</w:t>
      </w:r>
      <w:r w:rsidR="00446211" w:rsidRPr="00C92A60">
        <w:rPr>
          <w:rFonts w:cstheme="minorHAnsi"/>
          <w:b/>
          <w:sz w:val="28"/>
          <w:szCs w:val="28"/>
        </w:rPr>
        <w:t xml:space="preserve">». Владелец автомобиля потребовал от родителей </w:t>
      </w:r>
      <w:r w:rsidRPr="00C92A60">
        <w:rPr>
          <w:rFonts w:cstheme="minorHAnsi"/>
          <w:b/>
          <w:sz w:val="28"/>
          <w:szCs w:val="28"/>
        </w:rPr>
        <w:t>Лихачев</w:t>
      </w:r>
      <w:r w:rsidR="00446211" w:rsidRPr="00C92A60">
        <w:rPr>
          <w:rFonts w:cstheme="minorHAnsi"/>
          <w:b/>
          <w:sz w:val="28"/>
          <w:szCs w:val="28"/>
        </w:rPr>
        <w:t xml:space="preserve">а в качестве компенсации причиненного вреда </w:t>
      </w:r>
      <w:r w:rsidRPr="00C92A60">
        <w:rPr>
          <w:rFonts w:cstheme="minorHAnsi"/>
          <w:b/>
          <w:sz w:val="28"/>
          <w:szCs w:val="28"/>
        </w:rPr>
        <w:t>и как гарантию, что он не причинит ему вред в будущем</w:t>
      </w:r>
      <w:r w:rsidR="00C92A60" w:rsidRPr="00C92A60">
        <w:rPr>
          <w:rFonts w:cstheme="minorHAnsi"/>
          <w:b/>
          <w:sz w:val="28"/>
          <w:szCs w:val="28"/>
        </w:rPr>
        <w:t>,</w:t>
      </w:r>
      <w:r w:rsidRPr="00C92A60">
        <w:rPr>
          <w:rFonts w:cstheme="minorHAnsi"/>
          <w:b/>
          <w:sz w:val="28"/>
          <w:szCs w:val="28"/>
        </w:rPr>
        <w:t xml:space="preserve"> самокат ребенка</w:t>
      </w:r>
      <w:r w:rsidR="00446211" w:rsidRPr="00C92A60">
        <w:rPr>
          <w:rFonts w:cstheme="minorHAnsi"/>
          <w:b/>
          <w:sz w:val="28"/>
          <w:szCs w:val="28"/>
        </w:rPr>
        <w:t>. Правомерно ли требования владельца автомобиля? Ответ обоснуйте</w:t>
      </w:r>
      <w:r w:rsidR="003B1605" w:rsidRPr="00C92A60">
        <w:rPr>
          <w:rFonts w:cstheme="minorHAnsi"/>
          <w:b/>
          <w:sz w:val="28"/>
          <w:szCs w:val="28"/>
        </w:rPr>
        <w:t xml:space="preserve"> (5 баллов)</w:t>
      </w:r>
      <w:r w:rsidR="00446211" w:rsidRPr="00C92A60">
        <w:rPr>
          <w:rFonts w:cstheme="minorHAnsi"/>
          <w:b/>
          <w:sz w:val="28"/>
          <w:szCs w:val="28"/>
        </w:rPr>
        <w:t>.</w:t>
      </w:r>
      <w:r w:rsidR="003B1605" w:rsidRPr="00C92A60">
        <w:rPr>
          <w:rFonts w:cstheme="minorHAnsi"/>
          <w:b/>
          <w:sz w:val="28"/>
          <w:szCs w:val="28"/>
        </w:rPr>
        <w:t xml:space="preserve"> </w:t>
      </w:r>
    </w:p>
    <w:p w:rsidR="00C96F90" w:rsidRPr="00C92A60" w:rsidRDefault="0073665F" w:rsidP="0073665F">
      <w:pPr>
        <w:pStyle w:val="ListParagraph"/>
        <w:ind w:left="-142"/>
        <w:jc w:val="both"/>
        <w:rPr>
          <w:rFonts w:cstheme="minorHAnsi"/>
          <w:color w:val="FF0000"/>
          <w:sz w:val="28"/>
          <w:szCs w:val="28"/>
        </w:rPr>
      </w:pPr>
      <w:r>
        <w:rPr>
          <w:rFonts w:cstheme="minorHAnsi"/>
          <w:color w:val="FF0000"/>
          <w:sz w:val="28"/>
          <w:szCs w:val="28"/>
        </w:rPr>
        <w:t>Ответ: о</w:t>
      </w:r>
      <w:r w:rsidR="00446211" w:rsidRPr="00C92A60">
        <w:rPr>
          <w:rFonts w:cstheme="minorHAnsi"/>
          <w:color w:val="FF0000"/>
          <w:sz w:val="28"/>
          <w:szCs w:val="28"/>
        </w:rPr>
        <w:t>тветственность за вред, причиненный несовершеннолетним, не достигшим возраста 14 лет, несут его родители, если не д</w:t>
      </w:r>
      <w:r w:rsidR="00E57C96" w:rsidRPr="00C92A60">
        <w:rPr>
          <w:rFonts w:cstheme="minorHAnsi"/>
          <w:color w:val="FF0000"/>
          <w:sz w:val="28"/>
          <w:szCs w:val="28"/>
        </w:rPr>
        <w:t>окажут, что вред возник не по его</w:t>
      </w:r>
      <w:r w:rsidR="00446211" w:rsidRPr="00C92A60">
        <w:rPr>
          <w:rFonts w:cstheme="minorHAnsi"/>
          <w:color w:val="FF0000"/>
          <w:sz w:val="28"/>
          <w:szCs w:val="28"/>
        </w:rPr>
        <w:t xml:space="preserve"> вине, поэтому родители должны компенсировать причиненный ущерб из собственных средств, а </w:t>
      </w:r>
      <w:proofErr w:type="spellStart"/>
      <w:r w:rsidR="003B1605" w:rsidRPr="00C92A60">
        <w:rPr>
          <w:rFonts w:cstheme="minorHAnsi"/>
          <w:color w:val="FF0000"/>
          <w:sz w:val="28"/>
          <w:szCs w:val="28"/>
        </w:rPr>
        <w:t>электросамокат</w:t>
      </w:r>
      <w:proofErr w:type="spellEnd"/>
      <w:r w:rsidR="00446211" w:rsidRPr="00C92A60">
        <w:rPr>
          <w:rFonts w:cstheme="minorHAnsi"/>
          <w:color w:val="FF0000"/>
          <w:sz w:val="28"/>
          <w:szCs w:val="28"/>
        </w:rPr>
        <w:t xml:space="preserve"> является собственностью ребенка. Также требование о </w:t>
      </w:r>
      <w:r>
        <w:rPr>
          <w:rFonts w:cstheme="minorHAnsi"/>
          <w:color w:val="FF0000"/>
          <w:sz w:val="28"/>
          <w:szCs w:val="28"/>
        </w:rPr>
        <w:t xml:space="preserve">его </w:t>
      </w:r>
      <w:r w:rsidR="00446211" w:rsidRPr="00C92A60">
        <w:rPr>
          <w:rFonts w:cstheme="minorHAnsi"/>
          <w:color w:val="FF0000"/>
          <w:sz w:val="28"/>
          <w:szCs w:val="28"/>
        </w:rPr>
        <w:t>передаче незаконно, так как родители должны компенсировать именно причиненный вред, то есть либо в денежном эквиваленте, либо путем устранения повреждений, а требовать конкретную вещь пострадавший не может. Максимальный балл — 5</w:t>
      </w:r>
      <w:r>
        <w:rPr>
          <w:rFonts w:cstheme="minorHAnsi"/>
          <w:color w:val="FF0000"/>
          <w:sz w:val="28"/>
          <w:szCs w:val="28"/>
        </w:rPr>
        <w:t>.</w:t>
      </w:r>
    </w:p>
    <w:p w:rsidR="003B1605" w:rsidRPr="00C92A60" w:rsidRDefault="003B1605" w:rsidP="001A0D94">
      <w:pPr>
        <w:pStyle w:val="ListParagraph"/>
        <w:ind w:left="-142"/>
        <w:rPr>
          <w:rFonts w:cstheme="minorHAnsi"/>
          <w:sz w:val="28"/>
          <w:szCs w:val="28"/>
        </w:rPr>
      </w:pPr>
    </w:p>
    <w:p w:rsidR="003B1605" w:rsidRPr="00C92A60" w:rsidRDefault="003B1605" w:rsidP="0073665F">
      <w:pPr>
        <w:pStyle w:val="ListParagraph"/>
        <w:ind w:left="-142"/>
        <w:jc w:val="both"/>
        <w:rPr>
          <w:rFonts w:cstheme="minorHAnsi"/>
          <w:b/>
          <w:sz w:val="28"/>
          <w:szCs w:val="28"/>
        </w:rPr>
      </w:pPr>
      <w:r w:rsidRPr="00C92A60">
        <w:rPr>
          <w:rFonts w:cstheme="minorHAnsi"/>
          <w:b/>
          <w:sz w:val="28"/>
          <w:szCs w:val="28"/>
          <w:lang w:val="en-US"/>
        </w:rPr>
        <w:lastRenderedPageBreak/>
        <w:t>IX</w:t>
      </w:r>
      <w:r w:rsidRPr="00C92A60">
        <w:rPr>
          <w:rFonts w:cstheme="minorHAnsi"/>
          <w:b/>
          <w:sz w:val="28"/>
          <w:szCs w:val="28"/>
        </w:rPr>
        <w:t>.</w:t>
      </w:r>
      <w:r w:rsidR="00C96F90" w:rsidRPr="00C92A60">
        <w:rPr>
          <w:rFonts w:cstheme="minorHAnsi"/>
          <w:b/>
          <w:sz w:val="28"/>
          <w:szCs w:val="28"/>
        </w:rPr>
        <w:t xml:space="preserve"> </w:t>
      </w:r>
      <w:r w:rsidRPr="00C92A60">
        <w:rPr>
          <w:rFonts w:cstheme="minorHAnsi"/>
          <w:b/>
          <w:sz w:val="28"/>
          <w:szCs w:val="28"/>
        </w:rPr>
        <w:t>Журналист</w:t>
      </w:r>
      <w:r w:rsidR="00C96F90" w:rsidRPr="00C92A60">
        <w:rPr>
          <w:rFonts w:cstheme="minorHAnsi"/>
          <w:b/>
          <w:sz w:val="28"/>
          <w:szCs w:val="28"/>
        </w:rPr>
        <w:t xml:space="preserve"> </w:t>
      </w:r>
      <w:r w:rsidR="00215EE1" w:rsidRPr="00C92A60">
        <w:rPr>
          <w:rFonts w:cstheme="minorHAnsi"/>
          <w:b/>
          <w:sz w:val="28"/>
          <w:szCs w:val="28"/>
        </w:rPr>
        <w:t xml:space="preserve">газеты «Зеркало правды» </w:t>
      </w:r>
      <w:r w:rsidR="00C96F90" w:rsidRPr="00C92A60">
        <w:rPr>
          <w:rFonts w:cstheme="minorHAnsi"/>
          <w:b/>
          <w:sz w:val="28"/>
          <w:szCs w:val="28"/>
        </w:rPr>
        <w:t xml:space="preserve">назвал клеветой заявление о том, что он не отказывается отрицать ложность </w:t>
      </w:r>
      <w:r w:rsidRPr="00C92A60">
        <w:rPr>
          <w:rFonts w:cstheme="minorHAnsi"/>
          <w:b/>
          <w:sz w:val="28"/>
          <w:szCs w:val="28"/>
        </w:rPr>
        <w:t>своей статьи</w:t>
      </w:r>
      <w:r w:rsidR="00C96F90" w:rsidRPr="00C92A60">
        <w:rPr>
          <w:rFonts w:cstheme="minorHAnsi"/>
          <w:b/>
          <w:sz w:val="28"/>
          <w:szCs w:val="28"/>
        </w:rPr>
        <w:t xml:space="preserve">, опубликованной в последнем номере. </w:t>
      </w:r>
    </w:p>
    <w:p w:rsidR="003B1605" w:rsidRPr="00C92A60" w:rsidRDefault="00C96F90" w:rsidP="0073665F">
      <w:pPr>
        <w:pStyle w:val="ListParagraph"/>
        <w:ind w:left="-142"/>
        <w:jc w:val="both"/>
        <w:rPr>
          <w:rFonts w:cstheme="minorHAnsi"/>
          <w:b/>
          <w:sz w:val="28"/>
          <w:szCs w:val="28"/>
        </w:rPr>
      </w:pPr>
      <w:r w:rsidRPr="00C92A60">
        <w:rPr>
          <w:rFonts w:cstheme="minorHAnsi"/>
          <w:b/>
          <w:sz w:val="28"/>
          <w:szCs w:val="28"/>
        </w:rPr>
        <w:t xml:space="preserve">Означает ли это, что он подтверждает истинность </w:t>
      </w:r>
      <w:r w:rsidR="003B1605" w:rsidRPr="00C92A60">
        <w:rPr>
          <w:rFonts w:cstheme="minorHAnsi"/>
          <w:b/>
          <w:sz w:val="28"/>
          <w:szCs w:val="28"/>
        </w:rPr>
        <w:t>этого заявления</w:t>
      </w:r>
      <w:r w:rsidRPr="00C92A60">
        <w:rPr>
          <w:rFonts w:cstheme="minorHAnsi"/>
          <w:b/>
          <w:sz w:val="28"/>
          <w:szCs w:val="28"/>
        </w:rPr>
        <w:t xml:space="preserve">? </w:t>
      </w:r>
    </w:p>
    <w:p w:rsidR="003B1605" w:rsidRPr="00C92A60" w:rsidRDefault="00C96F90" w:rsidP="0073665F">
      <w:pPr>
        <w:pStyle w:val="ListParagraph"/>
        <w:ind w:left="-142"/>
        <w:jc w:val="both"/>
        <w:rPr>
          <w:rFonts w:cstheme="minorHAnsi"/>
          <w:b/>
          <w:sz w:val="28"/>
          <w:szCs w:val="28"/>
        </w:rPr>
      </w:pPr>
      <w:r w:rsidRPr="00C92A60">
        <w:rPr>
          <w:rFonts w:cstheme="minorHAnsi"/>
          <w:b/>
          <w:sz w:val="28"/>
          <w:szCs w:val="28"/>
        </w:rPr>
        <w:t>Обоснуйте свой ответ.</w:t>
      </w:r>
      <w:r w:rsidR="003B1605" w:rsidRPr="00C92A60">
        <w:rPr>
          <w:rFonts w:cstheme="minorHAnsi"/>
          <w:b/>
          <w:sz w:val="28"/>
          <w:szCs w:val="28"/>
        </w:rPr>
        <w:t xml:space="preserve"> </w:t>
      </w:r>
    </w:p>
    <w:p w:rsidR="003B1605" w:rsidRPr="00C92A60" w:rsidRDefault="003B1605" w:rsidP="0073665F">
      <w:pPr>
        <w:pStyle w:val="ListParagraph"/>
        <w:ind w:left="-142"/>
        <w:jc w:val="both"/>
        <w:rPr>
          <w:rFonts w:cstheme="minorHAnsi"/>
          <w:b/>
          <w:sz w:val="28"/>
          <w:szCs w:val="28"/>
        </w:rPr>
      </w:pPr>
      <w:r w:rsidRPr="00C92A60">
        <w:rPr>
          <w:rFonts w:cstheme="minorHAnsi"/>
          <w:b/>
          <w:sz w:val="28"/>
          <w:szCs w:val="28"/>
        </w:rPr>
        <w:t>Раскройте смысл понятия «клевета».</w:t>
      </w:r>
      <w:r w:rsidR="00C92A60" w:rsidRPr="00C92A60">
        <w:rPr>
          <w:rFonts w:cstheme="minorHAnsi"/>
          <w:b/>
          <w:sz w:val="28"/>
          <w:szCs w:val="28"/>
        </w:rPr>
        <w:t xml:space="preserve"> (3 балла)</w:t>
      </w:r>
    </w:p>
    <w:p w:rsidR="00215EE1" w:rsidRPr="00C92A60" w:rsidRDefault="00C96F90" w:rsidP="0073665F">
      <w:pPr>
        <w:pStyle w:val="ListParagraph"/>
        <w:ind w:left="-142"/>
        <w:jc w:val="both"/>
        <w:rPr>
          <w:rFonts w:cstheme="minorHAnsi"/>
          <w:color w:val="FF0000"/>
          <w:sz w:val="28"/>
          <w:szCs w:val="28"/>
        </w:rPr>
      </w:pPr>
      <w:r w:rsidRPr="00C92A60">
        <w:rPr>
          <w:rFonts w:cstheme="minorHAnsi"/>
          <w:color w:val="FF0000"/>
          <w:sz w:val="28"/>
          <w:szCs w:val="28"/>
        </w:rPr>
        <w:t xml:space="preserve"> О</w:t>
      </w:r>
      <w:r w:rsidR="003B1605" w:rsidRPr="00C92A60">
        <w:rPr>
          <w:rFonts w:cstheme="minorHAnsi"/>
          <w:color w:val="FF0000"/>
          <w:sz w:val="28"/>
          <w:szCs w:val="28"/>
        </w:rPr>
        <w:t xml:space="preserve">твет: Нет, не означает. </w:t>
      </w:r>
      <w:r w:rsidRPr="00C92A60">
        <w:rPr>
          <w:rFonts w:cstheme="minorHAnsi"/>
          <w:color w:val="FF0000"/>
          <w:sz w:val="28"/>
          <w:szCs w:val="28"/>
        </w:rPr>
        <w:t xml:space="preserve">  Клевета — это распространение заведомо ложных сведений, порочащих честь и достоинство другого лица или подрывающих его репутацию.</w:t>
      </w:r>
    </w:p>
    <w:p w:rsidR="0073665F" w:rsidRDefault="00C96F90" w:rsidP="0073665F">
      <w:pPr>
        <w:pStyle w:val="ListParagraph"/>
        <w:ind w:left="-142"/>
        <w:jc w:val="both"/>
        <w:rPr>
          <w:rFonts w:cstheme="minorHAnsi"/>
          <w:color w:val="FF0000"/>
          <w:sz w:val="28"/>
          <w:szCs w:val="28"/>
        </w:rPr>
      </w:pPr>
      <w:r w:rsidRPr="00C92A60">
        <w:rPr>
          <w:rFonts w:cstheme="minorHAnsi"/>
          <w:color w:val="FF0000"/>
          <w:sz w:val="28"/>
          <w:szCs w:val="28"/>
        </w:rPr>
        <w:t xml:space="preserve"> Решение: отрицаний 5, значит, при сокращении одно останется. </w:t>
      </w:r>
      <w:r w:rsidR="00215EE1" w:rsidRPr="00C92A60">
        <w:rPr>
          <w:rFonts w:cstheme="minorHAnsi"/>
          <w:color w:val="FF0000"/>
          <w:sz w:val="28"/>
          <w:szCs w:val="28"/>
        </w:rPr>
        <w:t>Журналист</w:t>
      </w:r>
      <w:r w:rsidRPr="00C92A60">
        <w:rPr>
          <w:rFonts w:cstheme="minorHAnsi"/>
          <w:color w:val="FF0000"/>
          <w:sz w:val="28"/>
          <w:szCs w:val="28"/>
        </w:rPr>
        <w:t xml:space="preserve"> назвал клеветой заявление о том, что он не отказывается отрицать ложность информации, опубликованной в последнем номере. </w:t>
      </w:r>
    </w:p>
    <w:p w:rsidR="00C96F90" w:rsidRPr="00C92A60" w:rsidRDefault="00C96F90" w:rsidP="0073665F">
      <w:pPr>
        <w:pStyle w:val="ListParagraph"/>
        <w:ind w:left="-142"/>
        <w:jc w:val="both"/>
        <w:rPr>
          <w:rFonts w:cstheme="minorHAnsi"/>
          <w:color w:val="FF0000"/>
          <w:sz w:val="28"/>
          <w:szCs w:val="28"/>
        </w:rPr>
      </w:pPr>
      <w:r w:rsidRPr="00C92A60">
        <w:rPr>
          <w:rFonts w:cstheme="minorHAnsi"/>
          <w:color w:val="FF0000"/>
          <w:sz w:val="28"/>
          <w:szCs w:val="28"/>
        </w:rPr>
        <w:t xml:space="preserve">1 балл за ответ, 1 балл за общее </w:t>
      </w:r>
      <w:r w:rsidR="0073665F">
        <w:rPr>
          <w:rFonts w:cstheme="minorHAnsi"/>
          <w:color w:val="FF0000"/>
          <w:sz w:val="28"/>
          <w:szCs w:val="28"/>
        </w:rPr>
        <w:t>определение</w:t>
      </w:r>
      <w:r w:rsidR="00215EE1" w:rsidRPr="00C92A60">
        <w:rPr>
          <w:rFonts w:cstheme="minorHAnsi"/>
          <w:color w:val="FF0000"/>
          <w:sz w:val="28"/>
          <w:szCs w:val="28"/>
        </w:rPr>
        <w:t xml:space="preserve"> понятия</w:t>
      </w:r>
      <w:r w:rsidRPr="00C92A60">
        <w:rPr>
          <w:rFonts w:cstheme="minorHAnsi"/>
          <w:color w:val="FF0000"/>
          <w:sz w:val="28"/>
          <w:szCs w:val="28"/>
        </w:rPr>
        <w:t xml:space="preserve"> и до 2 баллов при </w:t>
      </w:r>
    </w:p>
    <w:p w:rsidR="00C96F90" w:rsidRPr="00C92A60" w:rsidRDefault="00C96F90" w:rsidP="0073665F">
      <w:pPr>
        <w:pStyle w:val="ListParagraph"/>
        <w:ind w:left="-142"/>
        <w:jc w:val="both"/>
        <w:rPr>
          <w:rFonts w:cstheme="minorHAnsi"/>
          <w:color w:val="FF0000"/>
          <w:sz w:val="28"/>
          <w:szCs w:val="28"/>
        </w:rPr>
      </w:pPr>
      <w:r w:rsidRPr="00C92A60">
        <w:rPr>
          <w:rFonts w:cstheme="minorHAnsi"/>
          <w:color w:val="FF0000"/>
          <w:sz w:val="28"/>
          <w:szCs w:val="28"/>
        </w:rPr>
        <w:t>юридическом определении</w:t>
      </w:r>
      <w:r w:rsidR="00215EE1" w:rsidRPr="00C92A60">
        <w:rPr>
          <w:rFonts w:cstheme="minorHAnsi"/>
          <w:color w:val="FF0000"/>
          <w:sz w:val="28"/>
          <w:szCs w:val="28"/>
        </w:rPr>
        <w:t xml:space="preserve"> понятия, </w:t>
      </w:r>
      <w:r w:rsidRPr="00C92A60">
        <w:rPr>
          <w:rFonts w:cstheme="minorHAnsi"/>
          <w:color w:val="FF0000"/>
          <w:sz w:val="28"/>
          <w:szCs w:val="28"/>
        </w:rPr>
        <w:t xml:space="preserve">не больше 3 баллов </w:t>
      </w:r>
      <w:r w:rsidR="0073665F">
        <w:rPr>
          <w:rFonts w:cstheme="minorHAnsi"/>
          <w:color w:val="FF0000"/>
          <w:sz w:val="28"/>
          <w:szCs w:val="28"/>
        </w:rPr>
        <w:t>максимально</w:t>
      </w:r>
      <w:r w:rsidRPr="00C92A60">
        <w:rPr>
          <w:rFonts w:cstheme="minorHAnsi"/>
          <w:color w:val="FF0000"/>
          <w:sz w:val="28"/>
          <w:szCs w:val="28"/>
        </w:rPr>
        <w:t>.</w:t>
      </w:r>
    </w:p>
    <w:p w:rsidR="008B01DC" w:rsidRPr="00D0529A" w:rsidRDefault="00215EE1" w:rsidP="0073665F">
      <w:pPr>
        <w:pStyle w:val="ListParagraph"/>
        <w:ind w:left="-142"/>
        <w:jc w:val="both"/>
        <w:rPr>
          <w:rFonts w:cstheme="minorHAnsi"/>
          <w:b/>
          <w:sz w:val="28"/>
          <w:szCs w:val="28"/>
        </w:rPr>
      </w:pPr>
      <w:r w:rsidRPr="00C92A60">
        <w:rPr>
          <w:rFonts w:cstheme="minorHAnsi"/>
          <w:b/>
          <w:sz w:val="28"/>
          <w:szCs w:val="28"/>
          <w:lang w:val="en-US"/>
        </w:rPr>
        <w:t>X</w:t>
      </w:r>
      <w:r w:rsidRPr="00C92A60">
        <w:rPr>
          <w:rFonts w:cstheme="minorHAnsi"/>
          <w:b/>
          <w:sz w:val="28"/>
          <w:szCs w:val="28"/>
        </w:rPr>
        <w:t xml:space="preserve">. </w:t>
      </w:r>
      <w:r w:rsidR="00C96F90" w:rsidRPr="00C92A60">
        <w:rPr>
          <w:rFonts w:cstheme="minorHAnsi"/>
          <w:b/>
          <w:sz w:val="28"/>
          <w:szCs w:val="28"/>
        </w:rPr>
        <w:t>Задание назвать термин по определению</w:t>
      </w:r>
      <w:r w:rsidR="006609B9" w:rsidRPr="00C92A60">
        <w:rPr>
          <w:rFonts w:cstheme="minorHAnsi"/>
          <w:b/>
          <w:sz w:val="28"/>
          <w:szCs w:val="28"/>
        </w:rPr>
        <w:t xml:space="preserve"> (5 баллов)</w:t>
      </w:r>
    </w:p>
    <w:p w:rsidR="008B01DC" w:rsidRPr="00D0529A" w:rsidRDefault="00215EE1" w:rsidP="0073665F">
      <w:pPr>
        <w:spacing w:after="0" w:line="240" w:lineRule="auto"/>
        <w:ind w:left="-142"/>
        <w:jc w:val="both"/>
        <w:rPr>
          <w:rFonts w:eastAsia="Calibri" w:cstheme="minorHAnsi"/>
          <w:sz w:val="28"/>
          <w:szCs w:val="28"/>
        </w:rPr>
      </w:pPr>
      <w:r w:rsidRPr="00C92A60">
        <w:rPr>
          <w:rFonts w:eastAsia="Calibri" w:cstheme="minorHAnsi"/>
          <w:b/>
          <w:bCs/>
          <w:sz w:val="28"/>
          <w:szCs w:val="28"/>
        </w:rPr>
        <w:t>1.</w:t>
      </w:r>
      <w:r w:rsidR="008B01DC" w:rsidRPr="00C92A60">
        <w:rPr>
          <w:rFonts w:eastAsia="Calibri" w:cstheme="minorHAnsi"/>
          <w:sz w:val="28"/>
          <w:szCs w:val="28"/>
        </w:rPr>
        <w:t> </w:t>
      </w:r>
      <w:r w:rsidR="008B01DC" w:rsidRPr="00C92A60">
        <w:rPr>
          <w:rFonts w:eastAsia="Calibri" w:cstheme="minorHAnsi"/>
          <w:b/>
          <w:bCs/>
          <w:sz w:val="28"/>
          <w:szCs w:val="28"/>
        </w:rPr>
        <w:t>…………</w:t>
      </w:r>
      <w:proofErr w:type="gramStart"/>
      <w:r w:rsidR="008B01DC" w:rsidRPr="00C92A60">
        <w:rPr>
          <w:rFonts w:eastAsia="Calibri" w:cstheme="minorHAnsi"/>
          <w:b/>
          <w:bCs/>
          <w:sz w:val="28"/>
          <w:szCs w:val="28"/>
        </w:rPr>
        <w:t>…….</w:t>
      </w:r>
      <w:proofErr w:type="gramEnd"/>
      <w:r w:rsidR="008B01DC" w:rsidRPr="00C92A60">
        <w:rPr>
          <w:rFonts w:eastAsia="Calibri" w:cstheme="minorHAnsi"/>
          <w:b/>
          <w:bCs/>
          <w:sz w:val="28"/>
          <w:szCs w:val="28"/>
        </w:rPr>
        <w:t>.</w:t>
      </w:r>
      <w:r w:rsidR="008B01DC" w:rsidRPr="00C92A60">
        <w:rPr>
          <w:rFonts w:eastAsia="Calibri" w:cstheme="minorHAnsi"/>
          <w:sz w:val="28"/>
          <w:szCs w:val="28"/>
        </w:rPr>
        <w:t xml:space="preserve">— должностное лицо (обычно парламента), на которое </w:t>
      </w:r>
      <w:r w:rsidR="008B01DC" w:rsidRPr="00D0529A">
        <w:rPr>
          <w:rFonts w:eastAsia="Calibri" w:cstheme="minorHAnsi"/>
          <w:sz w:val="28"/>
          <w:szCs w:val="28"/>
        </w:rPr>
        <w:t>возлагаются функции контроля за законностью действий государственных органов, соблюдением прав и свобод граждан.</w:t>
      </w:r>
    </w:p>
    <w:p w:rsidR="008B01DC" w:rsidRPr="00D0529A" w:rsidRDefault="008B01DC" w:rsidP="0073665F">
      <w:pPr>
        <w:spacing w:after="0" w:line="240" w:lineRule="auto"/>
        <w:ind w:left="-142"/>
        <w:jc w:val="both"/>
        <w:rPr>
          <w:rFonts w:eastAsia="Calibri" w:cstheme="minorHAnsi"/>
          <w:sz w:val="28"/>
          <w:szCs w:val="28"/>
        </w:rPr>
      </w:pPr>
      <w:r w:rsidRPr="00D0529A">
        <w:rPr>
          <w:rFonts w:eastAsia="Calibri" w:cstheme="minorHAnsi"/>
          <w:sz w:val="28"/>
          <w:szCs w:val="28"/>
        </w:rPr>
        <w:tab/>
      </w:r>
      <w:proofErr w:type="gramStart"/>
      <w:r w:rsidRPr="00D0529A">
        <w:rPr>
          <w:rFonts w:eastAsia="Calibri" w:cstheme="minorHAnsi"/>
          <w:sz w:val="28"/>
          <w:szCs w:val="28"/>
        </w:rPr>
        <w:t>Ответ:</w:t>
      </w:r>
      <w:r w:rsidR="00D0529A">
        <w:rPr>
          <w:rFonts w:eastAsia="Calibri" w:cstheme="minorHAnsi"/>
          <w:sz w:val="28"/>
          <w:szCs w:val="28"/>
        </w:rPr>
        <w:t>_</w:t>
      </w:r>
      <w:proofErr w:type="gramEnd"/>
      <w:r w:rsidR="00D0529A">
        <w:rPr>
          <w:rFonts w:eastAsia="Calibri" w:cstheme="minorHAnsi"/>
          <w:sz w:val="28"/>
          <w:szCs w:val="28"/>
        </w:rPr>
        <w:t>___________________________________</w:t>
      </w:r>
      <w:r w:rsidRPr="00D0529A">
        <w:rPr>
          <w:rFonts w:eastAsia="Calibri" w:cstheme="minorHAnsi"/>
          <w:sz w:val="28"/>
          <w:szCs w:val="28"/>
        </w:rPr>
        <w:t xml:space="preserve">  </w:t>
      </w:r>
    </w:p>
    <w:p w:rsidR="00215EE1" w:rsidRPr="00D0529A" w:rsidRDefault="00215EE1" w:rsidP="0073665F">
      <w:pPr>
        <w:spacing w:after="0" w:line="240" w:lineRule="auto"/>
        <w:ind w:left="-142"/>
        <w:jc w:val="both"/>
        <w:rPr>
          <w:rFonts w:cstheme="minorHAnsi"/>
          <w:sz w:val="28"/>
          <w:szCs w:val="28"/>
        </w:rPr>
      </w:pPr>
      <w:proofErr w:type="gramStart"/>
      <w:r w:rsidRPr="00D0529A">
        <w:rPr>
          <w:rFonts w:cstheme="minorHAnsi"/>
          <w:sz w:val="28"/>
          <w:szCs w:val="28"/>
        </w:rPr>
        <w:t>2.…</w:t>
      </w:r>
      <w:proofErr w:type="gramEnd"/>
      <w:r w:rsidRPr="00D0529A">
        <w:rPr>
          <w:rFonts w:cstheme="minorHAnsi"/>
          <w:sz w:val="28"/>
          <w:szCs w:val="28"/>
        </w:rPr>
        <w:t>……….. - ненависть или неприязнь ко всему, что находится за пределами образа жизни и культуры данного общества</w:t>
      </w:r>
    </w:p>
    <w:p w:rsidR="00215EE1" w:rsidRPr="00D0529A" w:rsidRDefault="00215EE1" w:rsidP="0073665F">
      <w:pPr>
        <w:pStyle w:val="ListParagraph"/>
        <w:spacing w:after="0" w:line="240" w:lineRule="auto"/>
        <w:ind w:left="-142"/>
        <w:jc w:val="both"/>
        <w:rPr>
          <w:rFonts w:eastAsia="Calibri" w:cstheme="minorHAnsi"/>
          <w:bCs/>
          <w:sz w:val="28"/>
          <w:szCs w:val="28"/>
        </w:rPr>
      </w:pPr>
      <w:proofErr w:type="gramStart"/>
      <w:r w:rsidRPr="00D0529A">
        <w:rPr>
          <w:rFonts w:cstheme="minorHAnsi"/>
          <w:sz w:val="28"/>
          <w:szCs w:val="28"/>
        </w:rPr>
        <w:t>Ответ:</w:t>
      </w:r>
      <w:r w:rsidR="00D0529A">
        <w:rPr>
          <w:rFonts w:cstheme="minorHAnsi"/>
          <w:sz w:val="28"/>
          <w:szCs w:val="28"/>
        </w:rPr>
        <w:t>_</w:t>
      </w:r>
      <w:proofErr w:type="gramEnd"/>
      <w:r w:rsidR="00D0529A">
        <w:rPr>
          <w:rFonts w:cstheme="minorHAnsi"/>
          <w:sz w:val="28"/>
          <w:szCs w:val="28"/>
        </w:rPr>
        <w:t>_________________________________________</w:t>
      </w:r>
      <w:r w:rsidRPr="00D0529A">
        <w:rPr>
          <w:rFonts w:cstheme="minorHAnsi"/>
          <w:sz w:val="28"/>
          <w:szCs w:val="28"/>
        </w:rPr>
        <w:t xml:space="preserve"> </w:t>
      </w:r>
    </w:p>
    <w:p w:rsidR="00957084" w:rsidRPr="00D0529A" w:rsidRDefault="008B01DC" w:rsidP="0073665F">
      <w:pPr>
        <w:pStyle w:val="ListParagraph"/>
        <w:numPr>
          <w:ilvl w:val="0"/>
          <w:numId w:val="13"/>
        </w:numPr>
        <w:spacing w:after="0" w:line="240" w:lineRule="auto"/>
        <w:ind w:left="-142" w:firstLine="0"/>
        <w:jc w:val="both"/>
        <w:rPr>
          <w:rFonts w:eastAsia="Calibri" w:cstheme="minorHAnsi"/>
          <w:sz w:val="28"/>
          <w:szCs w:val="28"/>
        </w:rPr>
      </w:pPr>
      <w:r w:rsidRPr="00D0529A">
        <w:rPr>
          <w:rFonts w:eastAsia="Calibri" w:cstheme="minorHAnsi"/>
          <w:bCs/>
          <w:sz w:val="28"/>
          <w:szCs w:val="28"/>
        </w:rPr>
        <w:t>…………</w:t>
      </w:r>
      <w:proofErr w:type="gramStart"/>
      <w:r w:rsidRPr="00D0529A">
        <w:rPr>
          <w:rFonts w:eastAsia="Calibri" w:cstheme="minorHAnsi"/>
          <w:bCs/>
          <w:sz w:val="28"/>
          <w:szCs w:val="28"/>
        </w:rPr>
        <w:t>…….</w:t>
      </w:r>
      <w:proofErr w:type="gramEnd"/>
      <w:r w:rsidRPr="00D0529A">
        <w:rPr>
          <w:rFonts w:eastAsia="Calibri" w:cstheme="minorHAnsi"/>
          <w:bCs/>
          <w:sz w:val="28"/>
          <w:szCs w:val="28"/>
        </w:rPr>
        <w:t>.</w:t>
      </w:r>
      <w:r w:rsidRPr="00D0529A">
        <w:rPr>
          <w:rFonts w:eastAsia="Calibri" w:cstheme="minorHAnsi"/>
          <w:sz w:val="28"/>
          <w:szCs w:val="28"/>
        </w:rPr>
        <w:t xml:space="preserve">— в переводе с греческого это слово дословно означает «не-место», в философии и гуманитарном знании так называют социально-политические проекты идеальных обществ. </w:t>
      </w:r>
    </w:p>
    <w:p w:rsidR="008B01DC" w:rsidRPr="00D0529A" w:rsidRDefault="008B01DC" w:rsidP="0073665F">
      <w:pPr>
        <w:spacing w:after="0" w:line="240" w:lineRule="auto"/>
        <w:ind w:left="-142"/>
        <w:jc w:val="both"/>
        <w:rPr>
          <w:rFonts w:eastAsia="Calibri" w:cstheme="minorHAnsi"/>
          <w:sz w:val="28"/>
          <w:szCs w:val="28"/>
        </w:rPr>
      </w:pPr>
      <w:r w:rsidRPr="00D0529A">
        <w:rPr>
          <w:rFonts w:eastAsia="Calibri" w:cstheme="minorHAnsi"/>
          <w:sz w:val="28"/>
          <w:szCs w:val="28"/>
        </w:rPr>
        <w:tab/>
        <w:t xml:space="preserve">Ответ: </w:t>
      </w:r>
      <w:r w:rsidR="00D0529A">
        <w:rPr>
          <w:rFonts w:eastAsia="Calibri" w:cstheme="minorHAnsi"/>
          <w:sz w:val="28"/>
          <w:szCs w:val="28"/>
        </w:rPr>
        <w:t>__________________________________________</w:t>
      </w:r>
    </w:p>
    <w:p w:rsidR="00957084" w:rsidRPr="00D0529A" w:rsidRDefault="00957084" w:rsidP="0073665F">
      <w:pPr>
        <w:pStyle w:val="ListParagraph"/>
        <w:numPr>
          <w:ilvl w:val="0"/>
          <w:numId w:val="13"/>
        </w:numPr>
        <w:spacing w:after="0" w:line="240" w:lineRule="auto"/>
        <w:ind w:left="-142" w:firstLine="0"/>
        <w:jc w:val="both"/>
        <w:rPr>
          <w:rFonts w:eastAsia="Calibri" w:cstheme="minorHAnsi"/>
          <w:sz w:val="28"/>
          <w:szCs w:val="28"/>
        </w:rPr>
      </w:pPr>
      <w:r w:rsidRPr="00D0529A">
        <w:rPr>
          <w:rFonts w:eastAsia="Calibri" w:cstheme="minorHAnsi"/>
          <w:sz w:val="28"/>
          <w:szCs w:val="28"/>
        </w:rPr>
        <w:t>…</w:t>
      </w:r>
      <w:proofErr w:type="gramStart"/>
      <w:r w:rsidRPr="00D0529A">
        <w:rPr>
          <w:rFonts w:eastAsia="Calibri" w:cstheme="minorHAnsi"/>
          <w:sz w:val="28"/>
          <w:szCs w:val="28"/>
        </w:rPr>
        <w:t>…….</w:t>
      </w:r>
      <w:proofErr w:type="gramEnd"/>
      <w:r w:rsidRPr="00D0529A">
        <w:rPr>
          <w:rFonts w:eastAsia="Calibri" w:cstheme="minorHAnsi"/>
          <w:sz w:val="28"/>
          <w:szCs w:val="28"/>
        </w:rPr>
        <w:t>. – вера в то, что реализовать желаемое можно без учета объективных обстоятельств и возможных последствий.</w:t>
      </w:r>
    </w:p>
    <w:p w:rsidR="00957084" w:rsidRPr="00D0529A" w:rsidRDefault="00957084" w:rsidP="0073665F">
      <w:pPr>
        <w:pStyle w:val="ListParagraph"/>
        <w:spacing w:after="0" w:line="240" w:lineRule="auto"/>
        <w:ind w:left="-142"/>
        <w:jc w:val="both"/>
        <w:rPr>
          <w:rFonts w:eastAsia="Calibri" w:cstheme="minorHAnsi"/>
          <w:sz w:val="28"/>
          <w:szCs w:val="28"/>
        </w:rPr>
      </w:pPr>
      <w:proofErr w:type="gramStart"/>
      <w:r w:rsidRPr="00D0529A">
        <w:rPr>
          <w:rFonts w:eastAsia="Calibri" w:cstheme="minorHAnsi"/>
          <w:sz w:val="28"/>
          <w:szCs w:val="28"/>
        </w:rPr>
        <w:t>Ответ:</w:t>
      </w:r>
      <w:r w:rsidR="00D0529A">
        <w:rPr>
          <w:rFonts w:eastAsia="Calibri" w:cstheme="minorHAnsi"/>
          <w:sz w:val="28"/>
          <w:szCs w:val="28"/>
        </w:rPr>
        <w:t>_</w:t>
      </w:r>
      <w:proofErr w:type="gramEnd"/>
      <w:r w:rsidR="00D0529A">
        <w:rPr>
          <w:rFonts w:eastAsia="Calibri" w:cstheme="minorHAnsi"/>
          <w:sz w:val="28"/>
          <w:szCs w:val="28"/>
        </w:rPr>
        <w:t>____________________________________________</w:t>
      </w:r>
      <w:r w:rsidRPr="00D0529A">
        <w:rPr>
          <w:rFonts w:eastAsia="Calibri" w:cstheme="minorHAnsi"/>
          <w:sz w:val="28"/>
          <w:szCs w:val="28"/>
        </w:rPr>
        <w:t xml:space="preserve"> </w:t>
      </w:r>
    </w:p>
    <w:p w:rsidR="00957084" w:rsidRPr="00D0529A" w:rsidRDefault="00957084" w:rsidP="0073665F">
      <w:pPr>
        <w:pStyle w:val="ListParagraph"/>
        <w:numPr>
          <w:ilvl w:val="0"/>
          <w:numId w:val="13"/>
        </w:numPr>
        <w:spacing w:after="0" w:line="240" w:lineRule="auto"/>
        <w:ind w:left="-142" w:firstLine="0"/>
        <w:jc w:val="both"/>
        <w:rPr>
          <w:rFonts w:eastAsia="Calibri" w:cstheme="minorHAnsi"/>
          <w:bCs/>
          <w:sz w:val="28"/>
          <w:szCs w:val="28"/>
        </w:rPr>
      </w:pPr>
      <w:r w:rsidRPr="00D0529A">
        <w:rPr>
          <w:rFonts w:cstheme="minorHAnsi"/>
          <w:iCs/>
          <w:sz w:val="28"/>
          <w:szCs w:val="28"/>
        </w:rPr>
        <w:t>……….. -  </w:t>
      </w:r>
      <w:r w:rsidR="006609B9" w:rsidRPr="00D0529A">
        <w:rPr>
          <w:rFonts w:cstheme="minorHAnsi"/>
          <w:iCs/>
          <w:sz w:val="28"/>
          <w:szCs w:val="28"/>
        </w:rPr>
        <w:t>метод мысленного выделения</w:t>
      </w:r>
      <w:r w:rsidRPr="00D0529A">
        <w:rPr>
          <w:rFonts w:cstheme="minorHAnsi"/>
          <w:iCs/>
          <w:sz w:val="28"/>
          <w:szCs w:val="28"/>
        </w:rPr>
        <w:t xml:space="preserve"> какого-либо предмета, свойства или отношения в отвлечении от его связей с другими предметами, свойствами, отношениям.</w:t>
      </w:r>
    </w:p>
    <w:p w:rsidR="00D0529A" w:rsidRPr="00D0529A" w:rsidRDefault="00957084" w:rsidP="0073665F">
      <w:pPr>
        <w:pStyle w:val="ListParagraph"/>
        <w:spacing w:after="0" w:line="240" w:lineRule="auto"/>
        <w:ind w:left="-142"/>
        <w:jc w:val="both"/>
        <w:rPr>
          <w:rFonts w:cstheme="minorHAnsi"/>
          <w:iCs/>
          <w:sz w:val="28"/>
          <w:szCs w:val="28"/>
        </w:rPr>
      </w:pPr>
      <w:proofErr w:type="gramStart"/>
      <w:r w:rsidRPr="00D0529A">
        <w:rPr>
          <w:rFonts w:cstheme="minorHAnsi"/>
          <w:iCs/>
          <w:sz w:val="28"/>
          <w:szCs w:val="28"/>
        </w:rPr>
        <w:t>Ответ:</w:t>
      </w:r>
      <w:r w:rsidR="00D0529A">
        <w:rPr>
          <w:rFonts w:cstheme="minorHAnsi"/>
          <w:iCs/>
          <w:sz w:val="28"/>
          <w:szCs w:val="28"/>
        </w:rPr>
        <w:t>_</w:t>
      </w:r>
      <w:proofErr w:type="gramEnd"/>
      <w:r w:rsidR="00D0529A">
        <w:rPr>
          <w:rFonts w:cstheme="minorHAnsi"/>
          <w:iCs/>
          <w:sz w:val="28"/>
          <w:szCs w:val="28"/>
        </w:rPr>
        <w:t>______________________________________________</w:t>
      </w:r>
      <w:r w:rsidRPr="00D0529A">
        <w:rPr>
          <w:rFonts w:cstheme="minorHAnsi"/>
          <w:iCs/>
          <w:sz w:val="28"/>
          <w:szCs w:val="28"/>
        </w:rPr>
        <w:t xml:space="preserve"> </w:t>
      </w:r>
    </w:p>
    <w:p w:rsidR="00D0529A" w:rsidRDefault="0073665F" w:rsidP="0073665F">
      <w:pPr>
        <w:pStyle w:val="ListParagraph"/>
        <w:spacing w:after="0" w:line="240" w:lineRule="auto"/>
        <w:ind w:left="-142"/>
        <w:jc w:val="both"/>
        <w:rPr>
          <w:rFonts w:cstheme="minorHAnsi"/>
          <w:iCs/>
          <w:color w:val="FF0000"/>
          <w:sz w:val="28"/>
          <w:szCs w:val="28"/>
        </w:rPr>
      </w:pPr>
      <w:r>
        <w:rPr>
          <w:rFonts w:cstheme="minorHAnsi"/>
          <w:iCs/>
          <w:color w:val="FF0000"/>
          <w:sz w:val="28"/>
          <w:szCs w:val="28"/>
        </w:rPr>
        <w:t>Ответ</w:t>
      </w:r>
      <w:r w:rsidR="00D0529A">
        <w:rPr>
          <w:rFonts w:cstheme="minorHAnsi"/>
          <w:iCs/>
          <w:color w:val="FF0000"/>
          <w:sz w:val="28"/>
          <w:szCs w:val="28"/>
        </w:rPr>
        <w:t xml:space="preserve"> </w:t>
      </w:r>
    </w:p>
    <w:p w:rsidR="00D0529A" w:rsidRPr="00D0529A" w:rsidRDefault="00D0529A" w:rsidP="0073665F">
      <w:pPr>
        <w:pStyle w:val="ListParagraph"/>
        <w:numPr>
          <w:ilvl w:val="0"/>
          <w:numId w:val="18"/>
        </w:numPr>
        <w:spacing w:after="0" w:line="240" w:lineRule="auto"/>
        <w:jc w:val="both"/>
        <w:rPr>
          <w:rFonts w:cstheme="minorHAnsi"/>
          <w:iCs/>
          <w:color w:val="FF0000"/>
          <w:sz w:val="28"/>
          <w:szCs w:val="28"/>
        </w:rPr>
      </w:pPr>
      <w:r w:rsidRPr="00C92A60">
        <w:rPr>
          <w:rFonts w:eastAsia="Calibri" w:cstheme="minorHAnsi"/>
          <w:color w:val="FF0000"/>
          <w:sz w:val="28"/>
          <w:szCs w:val="28"/>
        </w:rPr>
        <w:t>Омбудсмен</w:t>
      </w:r>
      <w:r w:rsidRPr="00C92A60">
        <w:rPr>
          <w:rFonts w:cstheme="minorHAnsi"/>
          <w:iCs/>
          <w:color w:val="FF0000"/>
          <w:sz w:val="28"/>
          <w:szCs w:val="28"/>
        </w:rPr>
        <w:t xml:space="preserve"> </w:t>
      </w:r>
      <w:r>
        <w:rPr>
          <w:rFonts w:cstheme="minorHAnsi"/>
          <w:iCs/>
          <w:color w:val="FF0000"/>
          <w:sz w:val="28"/>
          <w:szCs w:val="28"/>
        </w:rPr>
        <w:t>2.</w:t>
      </w:r>
      <w:r w:rsidR="0073665F">
        <w:rPr>
          <w:rFonts w:cstheme="minorHAnsi"/>
          <w:iCs/>
          <w:color w:val="FF0000"/>
          <w:sz w:val="28"/>
          <w:szCs w:val="28"/>
        </w:rPr>
        <w:t xml:space="preserve"> </w:t>
      </w:r>
      <w:r w:rsidRPr="00C92A60">
        <w:rPr>
          <w:rFonts w:cstheme="minorHAnsi"/>
          <w:color w:val="FF0000"/>
          <w:sz w:val="28"/>
          <w:szCs w:val="28"/>
        </w:rPr>
        <w:t>Ксенофобия</w:t>
      </w:r>
      <w:r w:rsidRPr="00C92A60">
        <w:rPr>
          <w:rFonts w:cstheme="minorHAnsi"/>
          <w:iCs/>
          <w:color w:val="FF0000"/>
          <w:sz w:val="28"/>
          <w:szCs w:val="28"/>
        </w:rPr>
        <w:t xml:space="preserve"> </w:t>
      </w:r>
      <w:r>
        <w:rPr>
          <w:rFonts w:cstheme="minorHAnsi"/>
          <w:iCs/>
          <w:color w:val="FF0000"/>
          <w:sz w:val="28"/>
          <w:szCs w:val="28"/>
        </w:rPr>
        <w:t>3.</w:t>
      </w:r>
      <w:r w:rsidR="0073665F">
        <w:rPr>
          <w:rFonts w:cstheme="minorHAnsi"/>
          <w:iCs/>
          <w:color w:val="FF0000"/>
          <w:sz w:val="28"/>
          <w:szCs w:val="28"/>
        </w:rPr>
        <w:t xml:space="preserve"> </w:t>
      </w:r>
      <w:r w:rsidRPr="00C92A60">
        <w:rPr>
          <w:rFonts w:eastAsia="Calibri" w:cstheme="minorHAnsi"/>
          <w:color w:val="FF0000"/>
          <w:sz w:val="28"/>
          <w:szCs w:val="28"/>
        </w:rPr>
        <w:t>Утопия</w:t>
      </w:r>
      <w:r w:rsidRPr="00C92A60">
        <w:rPr>
          <w:rFonts w:cstheme="minorHAnsi"/>
          <w:iCs/>
          <w:color w:val="FF0000"/>
          <w:sz w:val="28"/>
          <w:szCs w:val="28"/>
        </w:rPr>
        <w:t xml:space="preserve"> </w:t>
      </w:r>
      <w:r>
        <w:rPr>
          <w:rFonts w:cstheme="minorHAnsi"/>
          <w:iCs/>
          <w:color w:val="FF0000"/>
          <w:sz w:val="28"/>
          <w:szCs w:val="28"/>
        </w:rPr>
        <w:t>4.</w:t>
      </w:r>
      <w:r w:rsidR="0073665F">
        <w:rPr>
          <w:rFonts w:cstheme="minorHAnsi"/>
          <w:iCs/>
          <w:color w:val="FF0000"/>
          <w:sz w:val="28"/>
          <w:szCs w:val="28"/>
        </w:rPr>
        <w:t xml:space="preserve"> </w:t>
      </w:r>
      <w:r>
        <w:rPr>
          <w:rFonts w:eastAsia="Calibri" w:cstheme="minorHAnsi"/>
          <w:color w:val="FF0000"/>
          <w:sz w:val="28"/>
          <w:szCs w:val="28"/>
        </w:rPr>
        <w:t>В</w:t>
      </w:r>
      <w:r w:rsidRPr="00C92A60">
        <w:rPr>
          <w:rFonts w:eastAsia="Calibri" w:cstheme="minorHAnsi"/>
          <w:color w:val="FF0000"/>
          <w:sz w:val="28"/>
          <w:szCs w:val="28"/>
        </w:rPr>
        <w:t>олюнтаризм</w:t>
      </w:r>
      <w:r w:rsidRPr="00C92A60">
        <w:rPr>
          <w:rFonts w:cstheme="minorHAnsi"/>
          <w:iCs/>
          <w:color w:val="FF0000"/>
          <w:sz w:val="28"/>
          <w:szCs w:val="28"/>
        </w:rPr>
        <w:t xml:space="preserve"> </w:t>
      </w:r>
      <w:r>
        <w:rPr>
          <w:rFonts w:cstheme="minorHAnsi"/>
          <w:iCs/>
          <w:color w:val="FF0000"/>
          <w:sz w:val="28"/>
          <w:szCs w:val="28"/>
        </w:rPr>
        <w:t>5.</w:t>
      </w:r>
      <w:r w:rsidR="0073665F">
        <w:rPr>
          <w:rFonts w:cstheme="minorHAnsi"/>
          <w:iCs/>
          <w:color w:val="FF0000"/>
          <w:sz w:val="28"/>
          <w:szCs w:val="28"/>
        </w:rPr>
        <w:t xml:space="preserve"> </w:t>
      </w:r>
      <w:r>
        <w:rPr>
          <w:rFonts w:cstheme="minorHAnsi"/>
          <w:iCs/>
          <w:color w:val="FF0000"/>
          <w:sz w:val="28"/>
          <w:szCs w:val="28"/>
        </w:rPr>
        <w:t>А</w:t>
      </w:r>
      <w:r w:rsidR="00957084" w:rsidRPr="00C92A60">
        <w:rPr>
          <w:rFonts w:cstheme="minorHAnsi"/>
          <w:iCs/>
          <w:color w:val="FF0000"/>
          <w:sz w:val="28"/>
          <w:szCs w:val="28"/>
        </w:rPr>
        <w:t>бстрагирование</w:t>
      </w:r>
    </w:p>
    <w:p w:rsidR="008B01DC" w:rsidRPr="00C92A60" w:rsidRDefault="008B01DC" w:rsidP="0073665F">
      <w:pPr>
        <w:spacing w:after="0" w:line="240" w:lineRule="auto"/>
        <w:ind w:left="-142"/>
        <w:jc w:val="both"/>
        <w:rPr>
          <w:rFonts w:eastAsia="Calibri" w:cstheme="minorHAnsi"/>
          <w:b/>
          <w:bCs/>
          <w:color w:val="FF0000"/>
          <w:sz w:val="28"/>
          <w:szCs w:val="28"/>
        </w:rPr>
      </w:pPr>
      <w:r w:rsidRPr="00C92A60">
        <w:rPr>
          <w:rFonts w:eastAsia="Calibri" w:cstheme="minorHAnsi"/>
          <w:bCs/>
          <w:color w:val="FF0000"/>
          <w:sz w:val="28"/>
          <w:szCs w:val="28"/>
        </w:rPr>
        <w:t xml:space="preserve">По одному баллу за верный ответ. </w:t>
      </w:r>
      <w:r w:rsidR="006609B9" w:rsidRPr="00C92A60">
        <w:rPr>
          <w:rFonts w:eastAsia="Calibri" w:cstheme="minorHAnsi"/>
          <w:b/>
          <w:bCs/>
          <w:color w:val="FF0000"/>
          <w:sz w:val="28"/>
          <w:szCs w:val="28"/>
        </w:rPr>
        <w:t>Максимальный балл — 5</w:t>
      </w:r>
      <w:r w:rsidR="00C92A60" w:rsidRPr="00C92A60">
        <w:rPr>
          <w:rFonts w:eastAsia="Calibri" w:cstheme="minorHAnsi"/>
          <w:b/>
          <w:bCs/>
          <w:color w:val="FF0000"/>
          <w:sz w:val="28"/>
          <w:szCs w:val="28"/>
        </w:rPr>
        <w:t>.</w:t>
      </w:r>
    </w:p>
    <w:p w:rsidR="006609B9" w:rsidRPr="00C92A60" w:rsidRDefault="006609B9" w:rsidP="0073665F">
      <w:pPr>
        <w:spacing w:after="0" w:line="240" w:lineRule="auto"/>
        <w:ind w:left="-142"/>
        <w:jc w:val="both"/>
        <w:rPr>
          <w:rFonts w:eastAsia="Calibri" w:cstheme="minorHAnsi"/>
          <w:b/>
          <w:bCs/>
          <w:color w:val="FF0000"/>
          <w:sz w:val="28"/>
          <w:szCs w:val="28"/>
        </w:rPr>
      </w:pPr>
    </w:p>
    <w:p w:rsidR="006936B6" w:rsidRPr="00C92A60" w:rsidRDefault="006936B6" w:rsidP="0073665F">
      <w:pPr>
        <w:pStyle w:val="ListParagraph"/>
        <w:ind w:left="-142"/>
        <w:jc w:val="both"/>
        <w:rPr>
          <w:rFonts w:cstheme="minorHAnsi"/>
          <w:b/>
          <w:sz w:val="28"/>
          <w:szCs w:val="28"/>
        </w:rPr>
      </w:pPr>
      <w:r w:rsidRPr="00C92A60">
        <w:rPr>
          <w:rFonts w:cstheme="minorHAnsi"/>
          <w:b/>
          <w:sz w:val="28"/>
          <w:szCs w:val="28"/>
          <w:lang w:val="en-US"/>
        </w:rPr>
        <w:t>XI</w:t>
      </w:r>
      <w:r w:rsidRPr="00C92A60">
        <w:rPr>
          <w:rFonts w:cstheme="minorHAnsi"/>
          <w:b/>
          <w:sz w:val="28"/>
          <w:szCs w:val="28"/>
        </w:rPr>
        <w:t>. Прочитайте текст и выполните задания</w:t>
      </w:r>
      <w:r w:rsidR="00D0529A">
        <w:rPr>
          <w:rFonts w:cstheme="minorHAnsi"/>
          <w:b/>
          <w:sz w:val="28"/>
          <w:szCs w:val="28"/>
        </w:rPr>
        <w:t xml:space="preserve"> (</w:t>
      </w:r>
      <w:r w:rsidR="00C92A60" w:rsidRPr="00C92A60">
        <w:rPr>
          <w:rFonts w:cstheme="minorHAnsi"/>
          <w:b/>
          <w:sz w:val="28"/>
          <w:szCs w:val="28"/>
        </w:rPr>
        <w:t>10</w:t>
      </w:r>
      <w:r w:rsidR="00D0529A">
        <w:rPr>
          <w:rFonts w:cstheme="minorHAnsi"/>
          <w:b/>
          <w:sz w:val="28"/>
          <w:szCs w:val="28"/>
        </w:rPr>
        <w:t xml:space="preserve"> баллов)</w:t>
      </w:r>
      <w:r w:rsidR="00C92A60" w:rsidRPr="00C92A60">
        <w:rPr>
          <w:rFonts w:cstheme="minorHAnsi"/>
          <w:b/>
          <w:sz w:val="28"/>
          <w:szCs w:val="28"/>
        </w:rPr>
        <w:t>.</w:t>
      </w:r>
      <w:r w:rsidRPr="00C92A60">
        <w:rPr>
          <w:rFonts w:cstheme="minorHAnsi"/>
          <w:b/>
          <w:sz w:val="28"/>
          <w:szCs w:val="28"/>
        </w:rPr>
        <w:t xml:space="preserve"> </w:t>
      </w:r>
    </w:p>
    <w:p w:rsidR="006936B6" w:rsidRPr="00C92A60" w:rsidRDefault="006936B6" w:rsidP="0073665F">
      <w:pPr>
        <w:pStyle w:val="ListParagraph"/>
        <w:ind w:left="-142"/>
        <w:jc w:val="both"/>
        <w:rPr>
          <w:rFonts w:cstheme="minorHAnsi"/>
          <w:sz w:val="28"/>
          <w:szCs w:val="28"/>
        </w:rPr>
      </w:pPr>
      <w:r w:rsidRPr="00C92A60">
        <w:rPr>
          <w:rFonts w:cstheme="minorHAnsi"/>
          <w:sz w:val="28"/>
          <w:szCs w:val="28"/>
        </w:rPr>
        <w:lastRenderedPageBreak/>
        <w:t xml:space="preserve">Человеку нужна система координат, некая карта его природного и социального мира, без которой он может заблудиться и утратить способность действовать целенаправленно и последовательно. […] Потребность в системе ценностных координат так велика, что только ею одной объясняются некоторые факты, повергавшие в изумление уже многих исследователей проблемы человека. Например, разве не заслуживает удивления то обстоятельство, что человек с такой лёгкостью оказывается жертвой различных учений политического, религиозного или какого-нибудь иного толка, в то время как для людей, не находящихся под их влиянием, очевидно, что речь идёт о совершенно бесполезных концепциях? Отчасти этот факт объясняется гипнотическим влиянием вождей и внушаемостью человека. </w:t>
      </w:r>
      <w:r w:rsidR="00835E31" w:rsidRPr="00C92A60">
        <w:rPr>
          <w:rFonts w:cstheme="minorHAnsi"/>
          <w:sz w:val="28"/>
          <w:szCs w:val="28"/>
        </w:rPr>
        <w:t xml:space="preserve">[…] </w:t>
      </w:r>
      <w:r w:rsidRPr="00C92A60">
        <w:rPr>
          <w:rFonts w:cstheme="minorHAnsi"/>
          <w:sz w:val="28"/>
          <w:szCs w:val="28"/>
        </w:rPr>
        <w:t>Возможно, человек был бы менее подвержен влияниям, если бы он не обладал такой огромной потребностью в заданной системе координат. Чем больше идеология утверждает, что она может на все вопросы дать непротиворечивые ответы, тем она привлекательнее. Здесь, возможно, следует искать причину того, почему даже явно сумасшедшие системы идей обретают такую притягательность. Но это ещё не достаточное руководство к действию. Человеку необходима также цель, которая указывает ему, куда он должен идти. Но человек, у которого функционирует разум, позволяющий ему продумать разные варианты движения к цели, нуждается в объекте почитания и преданности, подчинения и любви. Такой объект концентрирует и направляет его энергию, поднимает его самого над всеми сомнениями и сложностями, он придаёт его жизни определённый смысл. Объектом почитания может быть</w:t>
      </w:r>
      <w:r w:rsidR="0073665F">
        <w:rPr>
          <w:rFonts w:cstheme="minorHAnsi"/>
          <w:sz w:val="28"/>
          <w:szCs w:val="28"/>
        </w:rPr>
        <w:t>,</w:t>
      </w:r>
      <w:r w:rsidRPr="00C92A60">
        <w:rPr>
          <w:rFonts w:cstheme="minorHAnsi"/>
          <w:sz w:val="28"/>
          <w:szCs w:val="28"/>
        </w:rPr>
        <w:t xml:space="preserve"> что угодно. Человек может поклоняться идолу, который потребует от него умножения жизни или её уничтожения. Целью может стать жажда денег или жажда власти, стремление любить или ненавидеть, желание быть храбрым и продуктивным. Человек может служить самым различным идолам и целям, и надо помнить, что сама по себе потребность в таком служении – это экзистенциальная потребность, которая должна быть удовлетворена любой ценой и во что бы то ни стало; хотя, разумеется, вопрос об объекте имеет огромное значение, ведь это вопрос о том, какие у тебя идолы и какие идеалы. </w:t>
      </w:r>
    </w:p>
    <w:p w:rsidR="006936B6" w:rsidRPr="0073665F" w:rsidRDefault="0073665F" w:rsidP="0073665F">
      <w:pPr>
        <w:pStyle w:val="ListParagraph"/>
        <w:ind w:left="-142"/>
        <w:jc w:val="both"/>
        <w:rPr>
          <w:rFonts w:cstheme="minorHAnsi"/>
          <w:b/>
          <w:sz w:val="28"/>
          <w:szCs w:val="28"/>
        </w:rPr>
      </w:pPr>
      <w:r w:rsidRPr="0073665F">
        <w:rPr>
          <w:rFonts w:cstheme="minorHAnsi"/>
          <w:b/>
          <w:sz w:val="28"/>
          <w:szCs w:val="28"/>
        </w:rPr>
        <w:t>Задания:</w:t>
      </w:r>
    </w:p>
    <w:p w:rsidR="006936B6" w:rsidRPr="00C92A60" w:rsidRDefault="006936B6" w:rsidP="0073665F">
      <w:pPr>
        <w:pStyle w:val="ListParagraph"/>
        <w:ind w:left="-142"/>
        <w:jc w:val="both"/>
        <w:rPr>
          <w:rFonts w:cstheme="minorHAnsi"/>
          <w:sz w:val="28"/>
          <w:szCs w:val="28"/>
        </w:rPr>
      </w:pPr>
      <w:r w:rsidRPr="00C92A60">
        <w:rPr>
          <w:rFonts w:cstheme="minorHAnsi"/>
          <w:sz w:val="28"/>
          <w:szCs w:val="28"/>
        </w:rPr>
        <w:t>1</w:t>
      </w:r>
      <w:r w:rsidR="0073665F">
        <w:rPr>
          <w:rFonts w:cstheme="minorHAnsi"/>
          <w:sz w:val="28"/>
          <w:szCs w:val="28"/>
        </w:rPr>
        <w:t>.</w:t>
      </w:r>
      <w:r w:rsidR="00835E31" w:rsidRPr="00C92A60">
        <w:rPr>
          <w:rFonts w:cstheme="minorHAnsi"/>
          <w:sz w:val="28"/>
          <w:szCs w:val="28"/>
        </w:rPr>
        <w:t xml:space="preserve"> </w:t>
      </w:r>
      <w:r w:rsidRPr="00C92A60">
        <w:rPr>
          <w:rFonts w:cstheme="minorHAnsi"/>
          <w:sz w:val="28"/>
          <w:szCs w:val="28"/>
        </w:rPr>
        <w:t>Почему, по мнению автора, человек нуждается в системе ценностных координат? Зачем, на взгляд автора, человеку нужен объект почитания, любви и преданности. Приведите исторический пример такого почитания.</w:t>
      </w:r>
    </w:p>
    <w:p w:rsidR="006936B6" w:rsidRPr="00C92A60" w:rsidRDefault="006936B6" w:rsidP="0073665F">
      <w:pPr>
        <w:pStyle w:val="ListParagraph"/>
        <w:ind w:left="-142"/>
        <w:jc w:val="both"/>
        <w:rPr>
          <w:rFonts w:cstheme="minorHAnsi"/>
          <w:sz w:val="28"/>
          <w:szCs w:val="28"/>
        </w:rPr>
      </w:pPr>
      <w:r w:rsidRPr="00C92A60">
        <w:rPr>
          <w:rFonts w:cstheme="minorHAnsi"/>
          <w:sz w:val="28"/>
          <w:szCs w:val="28"/>
        </w:rPr>
        <w:t xml:space="preserve">2. </w:t>
      </w:r>
      <w:r w:rsidR="00835E31" w:rsidRPr="00C92A60">
        <w:rPr>
          <w:rFonts w:cstheme="minorHAnsi"/>
          <w:sz w:val="28"/>
          <w:szCs w:val="28"/>
        </w:rPr>
        <w:t>Почему</w:t>
      </w:r>
      <w:r w:rsidRPr="00C92A60">
        <w:rPr>
          <w:rFonts w:cstheme="minorHAnsi"/>
          <w:sz w:val="28"/>
          <w:szCs w:val="28"/>
        </w:rPr>
        <w:t xml:space="preserve"> человек оказывается жертвой «различных учений политического, религиозного и иного толка»? Назовите три причины</w:t>
      </w:r>
      <w:r w:rsidR="00835E31" w:rsidRPr="00C92A60">
        <w:rPr>
          <w:rFonts w:cstheme="minorHAnsi"/>
          <w:sz w:val="28"/>
          <w:szCs w:val="28"/>
        </w:rPr>
        <w:t>, опираясь на текст</w:t>
      </w:r>
      <w:r w:rsidRPr="00C92A60">
        <w:rPr>
          <w:rFonts w:cstheme="minorHAnsi"/>
          <w:sz w:val="28"/>
          <w:szCs w:val="28"/>
        </w:rPr>
        <w:t xml:space="preserve">. </w:t>
      </w:r>
    </w:p>
    <w:p w:rsidR="00C96F90" w:rsidRPr="00C92A60" w:rsidRDefault="00835E31" w:rsidP="0073665F">
      <w:pPr>
        <w:pStyle w:val="ListParagraph"/>
        <w:ind w:left="-142"/>
        <w:jc w:val="both"/>
        <w:rPr>
          <w:rFonts w:cstheme="minorHAnsi"/>
          <w:sz w:val="28"/>
          <w:szCs w:val="28"/>
        </w:rPr>
      </w:pPr>
      <w:r w:rsidRPr="00C92A60">
        <w:rPr>
          <w:rFonts w:cstheme="minorHAnsi"/>
          <w:sz w:val="28"/>
          <w:szCs w:val="28"/>
        </w:rPr>
        <w:lastRenderedPageBreak/>
        <w:t>3</w:t>
      </w:r>
      <w:r w:rsidR="006936B6" w:rsidRPr="00C92A60">
        <w:rPr>
          <w:rFonts w:cstheme="minorHAnsi"/>
          <w:sz w:val="28"/>
          <w:szCs w:val="28"/>
        </w:rPr>
        <w:t>. Автор показывает</w:t>
      </w:r>
      <w:r w:rsidRPr="00C92A60">
        <w:rPr>
          <w:rFonts w:cstheme="minorHAnsi"/>
          <w:sz w:val="28"/>
          <w:szCs w:val="28"/>
        </w:rPr>
        <w:t xml:space="preserve"> важность для человека формирования</w:t>
      </w:r>
      <w:r w:rsidR="006936B6" w:rsidRPr="00C92A60">
        <w:rPr>
          <w:rFonts w:cstheme="minorHAnsi"/>
          <w:sz w:val="28"/>
          <w:szCs w:val="28"/>
        </w:rPr>
        <w:t xml:space="preserve"> ценностной ориентации через объекты почитания. Приведите два позитивных и два негативных аспекта действия этого механизма.</w:t>
      </w:r>
    </w:p>
    <w:p w:rsidR="008B01DC" w:rsidRPr="00C92A60" w:rsidRDefault="0073665F" w:rsidP="0073665F">
      <w:pPr>
        <w:spacing w:after="0" w:line="240" w:lineRule="auto"/>
        <w:ind w:left="-142"/>
        <w:jc w:val="both"/>
        <w:rPr>
          <w:rFonts w:eastAsia="Calibri" w:cstheme="minorHAnsi"/>
          <w:b/>
          <w:bCs/>
          <w:color w:val="FF0000"/>
          <w:sz w:val="28"/>
          <w:szCs w:val="28"/>
        </w:rPr>
      </w:pPr>
      <w:r>
        <w:rPr>
          <w:rFonts w:cstheme="minorHAnsi"/>
          <w:color w:val="FF0000"/>
          <w:sz w:val="28"/>
          <w:szCs w:val="28"/>
        </w:rPr>
        <w:t xml:space="preserve">Максимальный балл – </w:t>
      </w:r>
      <w:r w:rsidR="00C92A60" w:rsidRPr="00C92A60">
        <w:rPr>
          <w:rFonts w:cstheme="minorHAnsi"/>
          <w:color w:val="FF0000"/>
          <w:sz w:val="28"/>
          <w:szCs w:val="28"/>
        </w:rPr>
        <w:t>10</w:t>
      </w:r>
      <w:r>
        <w:rPr>
          <w:rFonts w:cstheme="minorHAnsi"/>
          <w:color w:val="FF0000"/>
          <w:sz w:val="28"/>
          <w:szCs w:val="28"/>
        </w:rPr>
        <w:t>;</w:t>
      </w:r>
      <w:r w:rsidR="00D0529A">
        <w:rPr>
          <w:rFonts w:cstheme="minorHAnsi"/>
          <w:color w:val="FF0000"/>
          <w:sz w:val="28"/>
          <w:szCs w:val="28"/>
        </w:rPr>
        <w:t xml:space="preserve"> по 1 баллу за каждую позицию ответа.</w:t>
      </w:r>
      <w:r w:rsidR="00C92A60" w:rsidRPr="00C92A60">
        <w:rPr>
          <w:rFonts w:cstheme="minorHAnsi"/>
          <w:color w:val="FF0000"/>
          <w:sz w:val="28"/>
          <w:szCs w:val="28"/>
        </w:rPr>
        <w:t xml:space="preserve"> </w:t>
      </w:r>
    </w:p>
    <w:p w:rsidR="008B01DC" w:rsidRPr="00C92A60" w:rsidRDefault="008B01DC" w:rsidP="0073665F">
      <w:pPr>
        <w:pStyle w:val="ListParagraph"/>
        <w:ind w:left="-142"/>
        <w:jc w:val="both"/>
        <w:rPr>
          <w:rFonts w:cstheme="minorHAnsi"/>
          <w:b/>
          <w:sz w:val="28"/>
          <w:szCs w:val="28"/>
        </w:rPr>
      </w:pPr>
    </w:p>
    <w:sectPr w:rsidR="008B01DC" w:rsidRPr="00C92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60D"/>
    <w:multiLevelType w:val="hybridMultilevel"/>
    <w:tmpl w:val="626AE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B7F6B"/>
    <w:multiLevelType w:val="hybridMultilevel"/>
    <w:tmpl w:val="75A4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C328A"/>
    <w:multiLevelType w:val="hybridMultilevel"/>
    <w:tmpl w:val="AA8C4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50008"/>
    <w:multiLevelType w:val="hybridMultilevel"/>
    <w:tmpl w:val="8F368D3A"/>
    <w:lvl w:ilvl="0" w:tplc="E8C45B1A">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0F712548"/>
    <w:multiLevelType w:val="hybridMultilevel"/>
    <w:tmpl w:val="FF642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CC2753"/>
    <w:multiLevelType w:val="hybridMultilevel"/>
    <w:tmpl w:val="9256965E"/>
    <w:lvl w:ilvl="0" w:tplc="A78A012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F15444"/>
    <w:multiLevelType w:val="hybridMultilevel"/>
    <w:tmpl w:val="8AC05B40"/>
    <w:lvl w:ilvl="0" w:tplc="F33CD99A">
      <w:start w:val="1"/>
      <w:numFmt w:val="decimal"/>
      <w:lvlText w:val="%1."/>
      <w:lvlJc w:val="left"/>
      <w:pPr>
        <w:ind w:left="720" w:hanging="360"/>
      </w:pPr>
      <w:rPr>
        <w:rFonts w:asciiTheme="minorHAnsi" w:hAnsiTheme="minorHAnsi" w:cstheme="minorBidi"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6C45D2"/>
    <w:multiLevelType w:val="hybridMultilevel"/>
    <w:tmpl w:val="788C1BE4"/>
    <w:lvl w:ilvl="0" w:tplc="511289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96F24"/>
    <w:multiLevelType w:val="hybridMultilevel"/>
    <w:tmpl w:val="5A864F8C"/>
    <w:lvl w:ilvl="0" w:tplc="2CD2D3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576A0F"/>
    <w:multiLevelType w:val="hybridMultilevel"/>
    <w:tmpl w:val="4BB84D0C"/>
    <w:lvl w:ilvl="0" w:tplc="3A08C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892362"/>
    <w:multiLevelType w:val="hybridMultilevel"/>
    <w:tmpl w:val="F7DC6F3A"/>
    <w:lvl w:ilvl="0" w:tplc="A77CB0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974B0B"/>
    <w:multiLevelType w:val="hybridMultilevel"/>
    <w:tmpl w:val="B34874B0"/>
    <w:lvl w:ilvl="0" w:tplc="15EC5B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A4C25FE"/>
    <w:multiLevelType w:val="hybridMultilevel"/>
    <w:tmpl w:val="B6F8D816"/>
    <w:lvl w:ilvl="0" w:tplc="ED404DD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3EBE4481"/>
    <w:multiLevelType w:val="hybridMultilevel"/>
    <w:tmpl w:val="EC1CB67A"/>
    <w:lvl w:ilvl="0" w:tplc="D0A4B7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5AA07BF3"/>
    <w:multiLevelType w:val="hybridMultilevel"/>
    <w:tmpl w:val="CEF40122"/>
    <w:lvl w:ilvl="0" w:tplc="AC42E7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89608F"/>
    <w:multiLevelType w:val="hybridMultilevel"/>
    <w:tmpl w:val="0A128F36"/>
    <w:lvl w:ilvl="0" w:tplc="A75A952A">
      <w:start w:val="1"/>
      <w:numFmt w:val="decimal"/>
      <w:lvlText w:val="%1."/>
      <w:lvlJc w:val="left"/>
      <w:pPr>
        <w:ind w:left="1080" w:hanging="360"/>
      </w:pPr>
      <w:rPr>
        <w:rFonts w:asciiTheme="minorHAnsi" w:eastAsiaTheme="minorHAnsi"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ECA1A92"/>
    <w:multiLevelType w:val="hybridMultilevel"/>
    <w:tmpl w:val="B5BA3A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74315E8D"/>
    <w:multiLevelType w:val="hybridMultilevel"/>
    <w:tmpl w:val="07E2CF2A"/>
    <w:lvl w:ilvl="0" w:tplc="244277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17"/>
  </w:num>
  <w:num w:numId="5">
    <w:abstractNumId w:val="14"/>
  </w:num>
  <w:num w:numId="6">
    <w:abstractNumId w:val="7"/>
  </w:num>
  <w:num w:numId="7">
    <w:abstractNumId w:val="8"/>
  </w:num>
  <w:num w:numId="8">
    <w:abstractNumId w:val="9"/>
  </w:num>
  <w:num w:numId="9">
    <w:abstractNumId w:val="10"/>
  </w:num>
  <w:num w:numId="10">
    <w:abstractNumId w:val="11"/>
  </w:num>
  <w:num w:numId="11">
    <w:abstractNumId w:val="1"/>
  </w:num>
  <w:num w:numId="12">
    <w:abstractNumId w:val="4"/>
  </w:num>
  <w:num w:numId="13">
    <w:abstractNumId w:val="6"/>
  </w:num>
  <w:num w:numId="14">
    <w:abstractNumId w:val="0"/>
  </w:num>
  <w:num w:numId="15">
    <w:abstractNumId w:val="5"/>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78"/>
    <w:rsid w:val="000A7AC0"/>
    <w:rsid w:val="001645C6"/>
    <w:rsid w:val="00174508"/>
    <w:rsid w:val="0018475E"/>
    <w:rsid w:val="001A0D94"/>
    <w:rsid w:val="00215EE1"/>
    <w:rsid w:val="002B4F21"/>
    <w:rsid w:val="002C3AAF"/>
    <w:rsid w:val="00391AA1"/>
    <w:rsid w:val="003B1605"/>
    <w:rsid w:val="00413FE2"/>
    <w:rsid w:val="00446211"/>
    <w:rsid w:val="00461478"/>
    <w:rsid w:val="00464935"/>
    <w:rsid w:val="00501ABB"/>
    <w:rsid w:val="006609B9"/>
    <w:rsid w:val="006936B6"/>
    <w:rsid w:val="006D32E6"/>
    <w:rsid w:val="00726859"/>
    <w:rsid w:val="0073665F"/>
    <w:rsid w:val="007526B9"/>
    <w:rsid w:val="00792D23"/>
    <w:rsid w:val="007968B7"/>
    <w:rsid w:val="00835E31"/>
    <w:rsid w:val="00886778"/>
    <w:rsid w:val="008B01DC"/>
    <w:rsid w:val="00937979"/>
    <w:rsid w:val="00957084"/>
    <w:rsid w:val="00B46F43"/>
    <w:rsid w:val="00B940B4"/>
    <w:rsid w:val="00C44BB3"/>
    <w:rsid w:val="00C50FCB"/>
    <w:rsid w:val="00C605E7"/>
    <w:rsid w:val="00C92A60"/>
    <w:rsid w:val="00C96F90"/>
    <w:rsid w:val="00D0529A"/>
    <w:rsid w:val="00D459C1"/>
    <w:rsid w:val="00DA799E"/>
    <w:rsid w:val="00E57C96"/>
    <w:rsid w:val="00E668CE"/>
    <w:rsid w:val="00F0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5D96C-EB01-4582-A2F7-7E9780B6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78"/>
    <w:pPr>
      <w:ind w:left="720"/>
      <w:contextualSpacing/>
    </w:pPr>
  </w:style>
  <w:style w:type="table" w:styleId="TableGrid">
    <w:name w:val="Table Grid"/>
    <w:basedOn w:val="TableNormal"/>
    <w:uiPriority w:val="59"/>
    <w:rsid w:val="00B4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8475E"/>
    <w:rPr>
      <w:color w:val="0000FF"/>
      <w:u w:val="single"/>
    </w:rPr>
  </w:style>
  <w:style w:type="character" w:styleId="CommentReference">
    <w:name w:val="annotation reference"/>
    <w:basedOn w:val="DefaultParagraphFont"/>
    <w:uiPriority w:val="99"/>
    <w:semiHidden/>
    <w:unhideWhenUsed/>
    <w:rsid w:val="002C3AAF"/>
    <w:rPr>
      <w:sz w:val="16"/>
      <w:szCs w:val="16"/>
    </w:rPr>
  </w:style>
  <w:style w:type="paragraph" w:styleId="CommentText">
    <w:name w:val="annotation text"/>
    <w:basedOn w:val="Normal"/>
    <w:link w:val="CommentTextChar"/>
    <w:uiPriority w:val="99"/>
    <w:semiHidden/>
    <w:unhideWhenUsed/>
    <w:rsid w:val="002C3AAF"/>
    <w:pPr>
      <w:spacing w:line="240" w:lineRule="auto"/>
    </w:pPr>
    <w:rPr>
      <w:sz w:val="20"/>
      <w:szCs w:val="20"/>
    </w:rPr>
  </w:style>
  <w:style w:type="character" w:customStyle="1" w:styleId="CommentTextChar">
    <w:name w:val="Comment Text Char"/>
    <w:basedOn w:val="DefaultParagraphFont"/>
    <w:link w:val="CommentText"/>
    <w:uiPriority w:val="99"/>
    <w:semiHidden/>
    <w:rsid w:val="002C3AAF"/>
    <w:rPr>
      <w:sz w:val="20"/>
      <w:szCs w:val="20"/>
    </w:rPr>
  </w:style>
  <w:style w:type="paragraph" w:styleId="CommentSubject">
    <w:name w:val="annotation subject"/>
    <w:basedOn w:val="CommentText"/>
    <w:next w:val="CommentText"/>
    <w:link w:val="CommentSubjectChar"/>
    <w:uiPriority w:val="99"/>
    <w:semiHidden/>
    <w:unhideWhenUsed/>
    <w:rsid w:val="002C3AAF"/>
    <w:rPr>
      <w:b/>
      <w:bCs/>
    </w:rPr>
  </w:style>
  <w:style w:type="character" w:customStyle="1" w:styleId="CommentSubjectChar">
    <w:name w:val="Comment Subject Char"/>
    <w:basedOn w:val="CommentTextChar"/>
    <w:link w:val="CommentSubject"/>
    <w:uiPriority w:val="99"/>
    <w:semiHidden/>
    <w:rsid w:val="002C3AAF"/>
    <w:rPr>
      <w:b/>
      <w:bCs/>
      <w:sz w:val="20"/>
      <w:szCs w:val="20"/>
    </w:rPr>
  </w:style>
  <w:style w:type="paragraph" w:styleId="BalloonText">
    <w:name w:val="Balloon Text"/>
    <w:basedOn w:val="Normal"/>
    <w:link w:val="BalloonTextChar"/>
    <w:uiPriority w:val="99"/>
    <w:semiHidden/>
    <w:unhideWhenUsed/>
    <w:rsid w:val="002C3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1874</Words>
  <Characters>10683</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ТГУ Лицей</dc:creator>
  <cp:lastModifiedBy>Мадина О. Сарычева</cp:lastModifiedBy>
  <cp:revision>8</cp:revision>
  <dcterms:created xsi:type="dcterms:W3CDTF">2020-09-15T10:48:00Z</dcterms:created>
  <dcterms:modified xsi:type="dcterms:W3CDTF">2020-10-05T02:13:00Z</dcterms:modified>
</cp:coreProperties>
</file>